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7CE" w:rsidRDefault="00A477CE" w:rsidP="00A477CE">
      <w:pPr>
        <w:pStyle w:val="a7"/>
        <w:tabs>
          <w:tab w:val="left" w:pos="360"/>
          <w:tab w:val="left" w:pos="3600"/>
        </w:tabs>
        <w:ind w:left="0"/>
        <w:jc w:val="right"/>
        <w:rPr>
          <w:sz w:val="28"/>
          <w:szCs w:val="28"/>
        </w:rPr>
      </w:pPr>
      <w:r w:rsidRPr="00A477C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Pr="00A477CE">
        <w:rPr>
          <w:sz w:val="28"/>
          <w:szCs w:val="28"/>
        </w:rPr>
        <w:t>9</w:t>
      </w:r>
    </w:p>
    <w:p w:rsidR="00A477CE" w:rsidRDefault="00A477CE" w:rsidP="003C5AC6">
      <w:pPr>
        <w:pStyle w:val="a7"/>
        <w:tabs>
          <w:tab w:val="left" w:pos="360"/>
          <w:tab w:val="left" w:pos="3600"/>
        </w:tabs>
        <w:ind w:left="0"/>
        <w:jc w:val="center"/>
        <w:rPr>
          <w:sz w:val="28"/>
          <w:szCs w:val="28"/>
        </w:rPr>
      </w:pPr>
    </w:p>
    <w:p w:rsidR="009914A1" w:rsidRPr="003C5AC6" w:rsidRDefault="009914A1" w:rsidP="003C5AC6">
      <w:pPr>
        <w:pStyle w:val="a7"/>
        <w:tabs>
          <w:tab w:val="left" w:pos="360"/>
          <w:tab w:val="left" w:pos="3600"/>
        </w:tabs>
        <w:ind w:left="0"/>
        <w:jc w:val="center"/>
        <w:rPr>
          <w:sz w:val="28"/>
          <w:szCs w:val="28"/>
        </w:rPr>
      </w:pPr>
      <w:r w:rsidRPr="003C5AC6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9914A1" w:rsidRPr="003C5AC6" w:rsidRDefault="009914A1" w:rsidP="003C5AC6">
      <w:pPr>
        <w:pStyle w:val="a7"/>
        <w:tabs>
          <w:tab w:val="left" w:pos="360"/>
          <w:tab w:val="left" w:pos="3600"/>
        </w:tabs>
        <w:ind w:left="0"/>
        <w:jc w:val="center"/>
        <w:rPr>
          <w:sz w:val="28"/>
          <w:szCs w:val="28"/>
        </w:rPr>
      </w:pPr>
      <w:r w:rsidRPr="003C5AC6">
        <w:rPr>
          <w:sz w:val="28"/>
          <w:szCs w:val="28"/>
        </w:rPr>
        <w:t>«Курганский техникум сервиса и технологий»</w:t>
      </w: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E2EE2" w:rsidRPr="003C5AC6" w:rsidRDefault="00AE2EE2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AE2EE2" w:rsidRPr="003C5AC6" w:rsidRDefault="00AE2EE2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AE2EE2" w:rsidRPr="003C5AC6" w:rsidRDefault="00AE2EE2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6855F8" w:rsidRPr="003C5AC6" w:rsidRDefault="006855F8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32"/>
          <w:szCs w:val="32"/>
        </w:rPr>
      </w:pPr>
      <w:r w:rsidRPr="003C5AC6">
        <w:rPr>
          <w:b/>
          <w:bCs/>
          <w:sz w:val="32"/>
          <w:szCs w:val="32"/>
        </w:rPr>
        <w:t>АДАПТИРОВАННАЯ</w:t>
      </w:r>
      <w:r w:rsidRPr="003C5AC6">
        <w:rPr>
          <w:b/>
          <w:caps/>
          <w:sz w:val="32"/>
          <w:szCs w:val="32"/>
        </w:rPr>
        <w:t xml:space="preserve"> Рабочая ПРОГРАММа</w:t>
      </w:r>
    </w:p>
    <w:p w:rsidR="00EC6A87" w:rsidRPr="003C5AC6" w:rsidRDefault="00EC6A87" w:rsidP="003C5AC6">
      <w:pPr>
        <w:spacing w:line="360" w:lineRule="auto"/>
        <w:jc w:val="center"/>
        <w:rPr>
          <w:b/>
          <w:sz w:val="32"/>
          <w:szCs w:val="32"/>
        </w:rPr>
      </w:pPr>
      <w:r w:rsidRPr="003C5AC6">
        <w:rPr>
          <w:b/>
          <w:sz w:val="32"/>
          <w:szCs w:val="32"/>
        </w:rPr>
        <w:t>УЧЕБНОЙ И ПРОИЗВОДСТВЕННОЙ ПРАКТИК</w:t>
      </w:r>
    </w:p>
    <w:p w:rsidR="00EC6A87" w:rsidRPr="003C5AC6" w:rsidRDefault="00EC6A87" w:rsidP="003C5AC6">
      <w:pPr>
        <w:spacing w:line="360" w:lineRule="auto"/>
        <w:jc w:val="center"/>
        <w:rPr>
          <w:b/>
          <w:sz w:val="32"/>
          <w:szCs w:val="32"/>
        </w:rPr>
      </w:pPr>
      <w:r w:rsidRPr="003C5AC6">
        <w:rPr>
          <w:b/>
          <w:sz w:val="32"/>
          <w:szCs w:val="32"/>
        </w:rPr>
        <w:t>ДЛЯ СЛУШАТЕЛЕЙ КОРРЕКЦИОННОЙ ГРУППЫ</w:t>
      </w:r>
    </w:p>
    <w:p w:rsidR="00EC6A87" w:rsidRPr="003C5AC6" w:rsidRDefault="00EC6A87" w:rsidP="003C5AC6">
      <w:pPr>
        <w:spacing w:line="360" w:lineRule="auto"/>
        <w:rPr>
          <w:b/>
          <w:sz w:val="32"/>
          <w:szCs w:val="32"/>
        </w:rPr>
      </w:pPr>
      <w:r w:rsidRPr="003C5AC6">
        <w:rPr>
          <w:b/>
          <w:sz w:val="32"/>
          <w:szCs w:val="32"/>
        </w:rPr>
        <w:t xml:space="preserve">по профессии  </w:t>
      </w:r>
      <w:r w:rsidRPr="003C5AC6">
        <w:rPr>
          <w:b/>
          <w:color w:val="FF0000"/>
          <w:sz w:val="32"/>
          <w:szCs w:val="32"/>
        </w:rPr>
        <w:t xml:space="preserve"> </w:t>
      </w:r>
      <w:r w:rsidRPr="003C5AC6">
        <w:rPr>
          <w:b/>
          <w:color w:val="000000"/>
          <w:sz w:val="32"/>
          <w:szCs w:val="32"/>
        </w:rPr>
        <w:t xml:space="preserve">19601    </w:t>
      </w:r>
      <w:r w:rsidRPr="003C5AC6">
        <w:rPr>
          <w:b/>
          <w:sz w:val="32"/>
          <w:szCs w:val="32"/>
        </w:rPr>
        <w:t>«Швея»</w:t>
      </w:r>
    </w:p>
    <w:p w:rsidR="00EC6A87" w:rsidRPr="003C5AC6" w:rsidRDefault="00EC6A87" w:rsidP="003C5AC6">
      <w:pPr>
        <w:spacing w:line="360" w:lineRule="auto"/>
        <w:jc w:val="center"/>
        <w:rPr>
          <w:b/>
          <w:sz w:val="32"/>
          <w:szCs w:val="32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50EA" w:rsidRPr="003C5AC6" w:rsidRDefault="007B50EA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50EA" w:rsidRPr="003C5AC6" w:rsidRDefault="007B50EA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50EA" w:rsidRPr="003C5AC6" w:rsidRDefault="007B50EA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A87" w:rsidRPr="003C5AC6" w:rsidRDefault="00EC6A87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CDD" w:rsidRPr="003C5AC6" w:rsidRDefault="00456CDD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33F9" w:rsidRPr="003C5AC6" w:rsidRDefault="00EC33F9" w:rsidP="003C5AC6">
      <w:pPr>
        <w:jc w:val="both"/>
        <w:rPr>
          <w:bCs/>
          <w:sz w:val="28"/>
          <w:szCs w:val="28"/>
        </w:rPr>
      </w:pPr>
    </w:p>
    <w:p w:rsidR="00EC33F9" w:rsidRPr="003C5AC6" w:rsidRDefault="00EC33F9" w:rsidP="003C5AC6">
      <w:pPr>
        <w:jc w:val="both"/>
        <w:rPr>
          <w:bCs/>
          <w:sz w:val="28"/>
          <w:szCs w:val="28"/>
        </w:rPr>
      </w:pPr>
    </w:p>
    <w:p w:rsidR="00846D8C" w:rsidRPr="003C5AC6" w:rsidRDefault="00846D8C" w:rsidP="003C5AC6">
      <w:pPr>
        <w:jc w:val="both"/>
        <w:rPr>
          <w:bCs/>
          <w:sz w:val="28"/>
          <w:szCs w:val="28"/>
        </w:rPr>
      </w:pPr>
    </w:p>
    <w:p w:rsidR="004C65BC" w:rsidRPr="003C5AC6" w:rsidRDefault="006855F8" w:rsidP="003C5AC6">
      <w:pPr>
        <w:jc w:val="center"/>
        <w:rPr>
          <w:bCs/>
          <w:sz w:val="28"/>
          <w:szCs w:val="28"/>
        </w:rPr>
      </w:pPr>
      <w:r w:rsidRPr="003C5AC6">
        <w:rPr>
          <w:bCs/>
          <w:sz w:val="28"/>
          <w:szCs w:val="28"/>
        </w:rPr>
        <w:t>2020</w:t>
      </w:r>
    </w:p>
    <w:p w:rsidR="006855F8" w:rsidRPr="003C5AC6" w:rsidRDefault="00456CDD" w:rsidP="003C5AC6">
      <w:pPr>
        <w:ind w:firstLine="708"/>
        <w:jc w:val="both"/>
        <w:rPr>
          <w:sz w:val="28"/>
          <w:szCs w:val="28"/>
        </w:rPr>
      </w:pPr>
      <w:r w:rsidRPr="003C5AC6">
        <w:rPr>
          <w:bCs/>
          <w:i/>
          <w:sz w:val="28"/>
          <w:szCs w:val="28"/>
        </w:rPr>
        <w:br w:type="page"/>
      </w:r>
      <w:r w:rsidR="006855F8" w:rsidRPr="003C5AC6">
        <w:rPr>
          <w:sz w:val="28"/>
          <w:szCs w:val="28"/>
        </w:rPr>
        <w:lastRenderedPageBreak/>
        <w:t xml:space="preserve">Адаптированная рабочая программа </w:t>
      </w:r>
      <w:r w:rsidR="003C5AC6" w:rsidRPr="003C5AC6">
        <w:rPr>
          <w:bCs/>
          <w:sz w:val="28"/>
          <w:szCs w:val="28"/>
        </w:rPr>
        <w:t>учебной и производственной практик</w:t>
      </w:r>
      <w:r w:rsidR="003C5AC6" w:rsidRPr="003C5AC6">
        <w:rPr>
          <w:sz w:val="28"/>
          <w:szCs w:val="28"/>
        </w:rPr>
        <w:t xml:space="preserve"> </w:t>
      </w:r>
      <w:r w:rsidR="006855F8" w:rsidRPr="003C5AC6">
        <w:rPr>
          <w:sz w:val="28"/>
          <w:szCs w:val="28"/>
        </w:rPr>
        <w:t>явл</w:t>
      </w:r>
      <w:r w:rsidR="006855F8" w:rsidRPr="003C5AC6">
        <w:rPr>
          <w:sz w:val="28"/>
          <w:szCs w:val="28"/>
        </w:rPr>
        <w:t>я</w:t>
      </w:r>
      <w:r w:rsidR="006855F8" w:rsidRPr="003C5AC6">
        <w:rPr>
          <w:sz w:val="28"/>
          <w:szCs w:val="28"/>
        </w:rPr>
        <w:t>ется частью  программы профессионального обучения слушателей; разработана в с</w:t>
      </w:r>
      <w:r w:rsidR="006855F8" w:rsidRPr="003C5AC6">
        <w:rPr>
          <w:sz w:val="28"/>
          <w:szCs w:val="28"/>
        </w:rPr>
        <w:t>о</w:t>
      </w:r>
      <w:r w:rsidR="006855F8" w:rsidRPr="003C5AC6">
        <w:rPr>
          <w:sz w:val="28"/>
          <w:szCs w:val="28"/>
        </w:rPr>
        <w:t>ответствии с «Методическими рекомендациями Департамента образования по Курга</w:t>
      </w:r>
      <w:r w:rsidR="006855F8" w:rsidRPr="003C5AC6">
        <w:rPr>
          <w:sz w:val="28"/>
          <w:szCs w:val="28"/>
        </w:rPr>
        <w:t>н</w:t>
      </w:r>
      <w:r w:rsidR="006855F8" w:rsidRPr="003C5AC6">
        <w:rPr>
          <w:sz w:val="28"/>
          <w:szCs w:val="28"/>
        </w:rPr>
        <w:t>ской области и Института повышения квалификации и переподготовки работников образования по организации профессиональной подготовки в учреждениях начального профессионального образования выпускников специальных (коррекционных) образ</w:t>
      </w:r>
      <w:r w:rsidR="006855F8" w:rsidRPr="003C5AC6">
        <w:rPr>
          <w:sz w:val="28"/>
          <w:szCs w:val="28"/>
        </w:rPr>
        <w:t>о</w:t>
      </w:r>
      <w:r w:rsidR="006855F8" w:rsidRPr="003C5AC6">
        <w:rPr>
          <w:sz w:val="28"/>
          <w:szCs w:val="28"/>
        </w:rPr>
        <w:t>вательных учреждений», подготовленными в 2009 году;  на основе тарифной квал</w:t>
      </w:r>
      <w:r w:rsidR="006855F8" w:rsidRPr="003C5AC6">
        <w:rPr>
          <w:sz w:val="28"/>
          <w:szCs w:val="28"/>
        </w:rPr>
        <w:t>и</w:t>
      </w:r>
      <w:r w:rsidR="006855F8" w:rsidRPr="003C5AC6">
        <w:rPr>
          <w:sz w:val="28"/>
          <w:szCs w:val="28"/>
        </w:rPr>
        <w:t>фикационной характеристики, профессионального стандарта начального професси</w:t>
      </w:r>
      <w:r w:rsidR="006855F8" w:rsidRPr="003C5AC6">
        <w:rPr>
          <w:sz w:val="28"/>
          <w:szCs w:val="28"/>
        </w:rPr>
        <w:t>о</w:t>
      </w:r>
      <w:r w:rsidR="006855F8" w:rsidRPr="003C5AC6">
        <w:rPr>
          <w:sz w:val="28"/>
          <w:szCs w:val="28"/>
        </w:rPr>
        <w:t xml:space="preserve">нального образования ОСТ 9 ПО 02.32.22-2002 по профессии «Оператор швейного оборудования», утверждённого 10.12.2002", требований работодателей; адаптирована к условиям обучения детей с ограниченными возможностями здоровья  </w:t>
      </w:r>
      <w:r w:rsidR="006855F8" w:rsidRPr="003C5AC6">
        <w:rPr>
          <w:sz w:val="28"/>
          <w:szCs w:val="28"/>
          <w:lang w:val="en-US"/>
        </w:rPr>
        <w:t>VIII</w:t>
      </w:r>
      <w:r w:rsidR="006855F8" w:rsidRPr="003C5AC6">
        <w:rPr>
          <w:sz w:val="28"/>
          <w:szCs w:val="28"/>
        </w:rPr>
        <w:t xml:space="preserve"> вида по профессии 19601 «Швея»</w:t>
      </w:r>
    </w:p>
    <w:p w:rsidR="006855F8" w:rsidRPr="003C5AC6" w:rsidRDefault="006855F8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  <w:vertAlign w:val="superscript"/>
        </w:rPr>
      </w:pPr>
    </w:p>
    <w:p w:rsidR="006855F8" w:rsidRPr="003C5AC6" w:rsidRDefault="006855F8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C5AC6">
        <w:rPr>
          <w:b/>
          <w:sz w:val="28"/>
          <w:szCs w:val="28"/>
        </w:rPr>
        <w:t>Организация-разработчик:</w:t>
      </w:r>
      <w:r w:rsidRPr="003C5AC6">
        <w:rPr>
          <w:sz w:val="28"/>
          <w:szCs w:val="28"/>
        </w:rPr>
        <w:t xml:space="preserve"> Государственное бюджетное профессиональное образовательное учреждение «Курганский техникум сервиса и технологий»</w:t>
      </w:r>
    </w:p>
    <w:p w:rsidR="006855F8" w:rsidRPr="003C5AC6" w:rsidRDefault="006855F8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56CDD" w:rsidRPr="003C5AC6" w:rsidRDefault="00456CDD" w:rsidP="003C5AC6">
      <w:pPr>
        <w:jc w:val="both"/>
        <w:rPr>
          <w:b/>
          <w:i/>
          <w:sz w:val="28"/>
          <w:szCs w:val="28"/>
          <w:vertAlign w:val="superscript"/>
        </w:rPr>
      </w:pPr>
    </w:p>
    <w:p w:rsidR="009914A1" w:rsidRPr="003C5AC6" w:rsidRDefault="006E770F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C5AC6">
        <w:rPr>
          <w:b/>
          <w:sz w:val="28"/>
          <w:szCs w:val="28"/>
        </w:rPr>
        <w:t>Разработчик</w:t>
      </w:r>
      <w:r w:rsidR="00456CDD" w:rsidRPr="003C5AC6">
        <w:rPr>
          <w:b/>
          <w:sz w:val="28"/>
          <w:szCs w:val="28"/>
        </w:rPr>
        <w:t xml:space="preserve">: </w:t>
      </w:r>
      <w:r w:rsidR="00EC6A87" w:rsidRPr="003C5AC6">
        <w:rPr>
          <w:sz w:val="28"/>
          <w:szCs w:val="28"/>
        </w:rPr>
        <w:t>Смирнова Надежда Григорьевна</w:t>
      </w:r>
      <w:r w:rsidR="006B6068" w:rsidRPr="003C5AC6">
        <w:rPr>
          <w:sz w:val="28"/>
          <w:szCs w:val="28"/>
        </w:rPr>
        <w:t>, мастер производственного обучения</w:t>
      </w:r>
    </w:p>
    <w:p w:rsidR="00EC6A87" w:rsidRPr="003C5AC6" w:rsidRDefault="00EC6A87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855F8" w:rsidRPr="003C5AC6" w:rsidRDefault="006855F8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855F8" w:rsidRPr="003C5AC6" w:rsidRDefault="006855F8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855F8" w:rsidRPr="003C5AC6" w:rsidRDefault="006855F8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C6A87" w:rsidRPr="003C5AC6" w:rsidRDefault="00EC6A87" w:rsidP="003C5A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456CDD" w:rsidRPr="003C5AC6" w:rsidRDefault="00456CDD" w:rsidP="003C5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3C5AC6">
        <w:rPr>
          <w:sz w:val="28"/>
          <w:szCs w:val="28"/>
        </w:rPr>
        <w:t>Утверждена на заседании Педагогического совета ГБПОУ «КТСиТ»</w:t>
      </w:r>
    </w:p>
    <w:p w:rsidR="00456CDD" w:rsidRPr="003C5AC6" w:rsidRDefault="00456CDD" w:rsidP="003C5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3C5AC6">
        <w:rPr>
          <w:sz w:val="28"/>
          <w:szCs w:val="28"/>
        </w:rPr>
        <w:t xml:space="preserve">Протокол   от </w:t>
      </w:r>
      <w:r w:rsidRPr="003C5AC6">
        <w:rPr>
          <w:sz w:val="18"/>
          <w:szCs w:val="18"/>
        </w:rPr>
        <w:t>«</w:t>
      </w:r>
      <w:r w:rsidRPr="003C5AC6">
        <w:rPr>
          <w:sz w:val="18"/>
          <w:szCs w:val="18"/>
          <w:u w:val="single"/>
        </w:rPr>
        <w:t>____</w:t>
      </w:r>
      <w:r w:rsidRPr="003C5AC6">
        <w:rPr>
          <w:sz w:val="18"/>
          <w:szCs w:val="18"/>
        </w:rPr>
        <w:t xml:space="preserve">» </w:t>
      </w:r>
      <w:r w:rsidRPr="003C5AC6">
        <w:rPr>
          <w:sz w:val="18"/>
          <w:szCs w:val="18"/>
          <w:u w:val="single"/>
        </w:rPr>
        <w:t>_____________</w:t>
      </w:r>
      <w:r w:rsidRPr="003C5AC6">
        <w:rPr>
          <w:sz w:val="28"/>
          <w:szCs w:val="28"/>
        </w:rPr>
        <w:t xml:space="preserve">    </w:t>
      </w:r>
      <w:r w:rsidR="006855F8" w:rsidRPr="003C5AC6">
        <w:rPr>
          <w:sz w:val="28"/>
          <w:szCs w:val="28"/>
          <w:u w:val="single"/>
        </w:rPr>
        <w:t xml:space="preserve">2020 </w:t>
      </w:r>
      <w:r w:rsidRPr="003C5AC6">
        <w:rPr>
          <w:sz w:val="28"/>
          <w:szCs w:val="28"/>
        </w:rPr>
        <w:t>г. №_______</w:t>
      </w:r>
    </w:p>
    <w:p w:rsidR="00456CDD" w:rsidRPr="003C5AC6" w:rsidRDefault="00456CDD" w:rsidP="003C5A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3C5AC6">
        <w:rPr>
          <w:sz w:val="28"/>
          <w:szCs w:val="28"/>
        </w:rPr>
        <w:t>Председатель Педагогического совета ____________</w:t>
      </w:r>
      <w:r w:rsidR="006855F8" w:rsidRPr="003C5AC6">
        <w:rPr>
          <w:sz w:val="28"/>
          <w:szCs w:val="28"/>
        </w:rPr>
        <w:t xml:space="preserve"> </w:t>
      </w:r>
      <w:r w:rsidRPr="003C5AC6">
        <w:rPr>
          <w:sz w:val="28"/>
          <w:szCs w:val="28"/>
        </w:rPr>
        <w:t>(Березин И.Н.)</w:t>
      </w:r>
    </w:p>
    <w:p w:rsidR="00456CDD" w:rsidRPr="003C5AC6" w:rsidRDefault="00456CDD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caps/>
          <w:sz w:val="28"/>
          <w:szCs w:val="28"/>
        </w:rPr>
      </w:pPr>
    </w:p>
    <w:p w:rsidR="00EC6A87" w:rsidRPr="003C5AC6" w:rsidRDefault="00EC6A87" w:rsidP="003C5AC6">
      <w:pPr>
        <w:jc w:val="both"/>
        <w:rPr>
          <w:caps/>
          <w:sz w:val="28"/>
          <w:szCs w:val="28"/>
        </w:rPr>
      </w:pPr>
    </w:p>
    <w:p w:rsidR="00EC6A87" w:rsidRPr="003C5AC6" w:rsidRDefault="00EC6A87" w:rsidP="003C5AC6">
      <w:pPr>
        <w:jc w:val="both"/>
        <w:rPr>
          <w:caps/>
          <w:sz w:val="28"/>
          <w:szCs w:val="28"/>
        </w:rPr>
      </w:pPr>
    </w:p>
    <w:p w:rsidR="00EC6A87" w:rsidRPr="003C5AC6" w:rsidRDefault="00EC6A87" w:rsidP="003C5AC6">
      <w:pPr>
        <w:jc w:val="both"/>
        <w:rPr>
          <w:caps/>
          <w:sz w:val="28"/>
          <w:szCs w:val="28"/>
        </w:rPr>
      </w:pPr>
    </w:p>
    <w:p w:rsidR="00EC6A87" w:rsidRPr="003C5AC6" w:rsidRDefault="00EC6A87" w:rsidP="003C5AC6">
      <w:pPr>
        <w:jc w:val="both"/>
        <w:rPr>
          <w:caps/>
          <w:sz w:val="28"/>
          <w:szCs w:val="28"/>
        </w:rPr>
      </w:pPr>
    </w:p>
    <w:p w:rsidR="00EC6A87" w:rsidRPr="003C5AC6" w:rsidRDefault="00EC6A87" w:rsidP="003C5AC6">
      <w:pPr>
        <w:jc w:val="both"/>
        <w:rPr>
          <w:caps/>
          <w:sz w:val="28"/>
          <w:szCs w:val="28"/>
        </w:rPr>
      </w:pPr>
    </w:p>
    <w:p w:rsidR="00EC6A87" w:rsidRDefault="00EC6A87" w:rsidP="003C5AC6">
      <w:pPr>
        <w:jc w:val="both"/>
        <w:rPr>
          <w:caps/>
          <w:sz w:val="28"/>
          <w:szCs w:val="28"/>
        </w:rPr>
      </w:pPr>
    </w:p>
    <w:p w:rsidR="003C5AC6" w:rsidRDefault="003C5AC6" w:rsidP="003C5AC6">
      <w:pPr>
        <w:jc w:val="both"/>
        <w:rPr>
          <w:caps/>
          <w:sz w:val="28"/>
          <w:szCs w:val="28"/>
        </w:rPr>
      </w:pPr>
    </w:p>
    <w:p w:rsidR="003C5AC6" w:rsidRDefault="003C5AC6" w:rsidP="003C5AC6">
      <w:pPr>
        <w:jc w:val="both"/>
        <w:rPr>
          <w:caps/>
          <w:sz w:val="28"/>
          <w:szCs w:val="28"/>
        </w:rPr>
      </w:pPr>
    </w:p>
    <w:p w:rsidR="003C5AC6" w:rsidRDefault="003C5AC6" w:rsidP="003C5AC6">
      <w:pPr>
        <w:jc w:val="both"/>
        <w:rPr>
          <w:caps/>
          <w:sz w:val="28"/>
          <w:szCs w:val="28"/>
        </w:rPr>
      </w:pPr>
    </w:p>
    <w:p w:rsidR="003C5AC6" w:rsidRPr="003C5AC6" w:rsidRDefault="003C5AC6" w:rsidP="003C5AC6">
      <w:pPr>
        <w:jc w:val="both"/>
        <w:rPr>
          <w:caps/>
          <w:sz w:val="28"/>
          <w:szCs w:val="28"/>
        </w:rPr>
      </w:pPr>
    </w:p>
    <w:p w:rsidR="00EC6A87" w:rsidRPr="003C5AC6" w:rsidRDefault="00EC6A87" w:rsidP="003C5AC6">
      <w:pPr>
        <w:jc w:val="both"/>
        <w:rPr>
          <w:caps/>
          <w:sz w:val="28"/>
          <w:szCs w:val="28"/>
        </w:rPr>
      </w:pPr>
    </w:p>
    <w:p w:rsidR="00EC6A87" w:rsidRPr="003C5AC6" w:rsidRDefault="00EC6A87" w:rsidP="003C5AC6">
      <w:pPr>
        <w:jc w:val="both"/>
        <w:rPr>
          <w:caps/>
          <w:sz w:val="28"/>
          <w:szCs w:val="28"/>
        </w:rPr>
      </w:pPr>
    </w:p>
    <w:p w:rsidR="00EC6A87" w:rsidRPr="003C5AC6" w:rsidRDefault="00EC6A87" w:rsidP="003C5AC6">
      <w:pPr>
        <w:jc w:val="both"/>
      </w:pPr>
    </w:p>
    <w:p w:rsidR="00EC6A87" w:rsidRPr="003C5AC6" w:rsidRDefault="00EC6A87" w:rsidP="003C5AC6">
      <w:pPr>
        <w:jc w:val="both"/>
      </w:pPr>
    </w:p>
    <w:p w:rsidR="00EC6A87" w:rsidRPr="003C5AC6" w:rsidRDefault="00EC6A87" w:rsidP="003C5AC6">
      <w:pPr>
        <w:jc w:val="both"/>
      </w:pPr>
    </w:p>
    <w:p w:rsidR="004515FF" w:rsidRPr="003C5AC6" w:rsidRDefault="004515FF" w:rsidP="003C5AC6">
      <w:pPr>
        <w:jc w:val="both"/>
      </w:pPr>
    </w:p>
    <w:p w:rsidR="00EC6A87" w:rsidRPr="003C5AC6" w:rsidRDefault="00EC6A87" w:rsidP="003C5AC6">
      <w:pPr>
        <w:jc w:val="both"/>
      </w:pPr>
    </w:p>
    <w:p w:rsidR="00EC6A87" w:rsidRPr="003C5AC6" w:rsidRDefault="006B6068" w:rsidP="003C5AC6">
      <w:pPr>
        <w:pStyle w:val="2"/>
        <w:jc w:val="center"/>
        <w:rPr>
          <w:b/>
          <w:sz w:val="28"/>
          <w:szCs w:val="28"/>
        </w:rPr>
      </w:pPr>
      <w:r w:rsidRPr="003C5AC6">
        <w:rPr>
          <w:b/>
          <w:sz w:val="28"/>
          <w:szCs w:val="28"/>
        </w:rPr>
        <w:lastRenderedPageBreak/>
        <w:t>СОДЕРЖАНИЕ</w:t>
      </w: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tbl>
      <w:tblPr>
        <w:tblStyle w:val="af3"/>
        <w:tblW w:w="10173" w:type="dxa"/>
        <w:tblLook w:val="04A0"/>
      </w:tblPr>
      <w:tblGrid>
        <w:gridCol w:w="959"/>
        <w:gridCol w:w="7513"/>
        <w:gridCol w:w="1701"/>
      </w:tblGrid>
      <w:tr w:rsidR="004515FF" w:rsidRPr="003C5AC6" w:rsidTr="004515FF">
        <w:tc>
          <w:tcPr>
            <w:tcW w:w="959" w:type="dxa"/>
          </w:tcPr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№</w:t>
            </w:r>
          </w:p>
          <w:p w:rsidR="004515FF" w:rsidRPr="003C5AC6" w:rsidRDefault="009D35CC" w:rsidP="003C5AC6">
            <w:pPr>
              <w:jc w:val="both"/>
              <w:rPr>
                <w:b/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П/П</w:t>
            </w:r>
          </w:p>
        </w:tc>
        <w:tc>
          <w:tcPr>
            <w:tcW w:w="7513" w:type="dxa"/>
          </w:tcPr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</w:tcPr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 xml:space="preserve">НОМЕР </w:t>
            </w:r>
          </w:p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СТРАНИЦЫ</w:t>
            </w:r>
          </w:p>
        </w:tc>
      </w:tr>
      <w:tr w:rsidR="004515FF" w:rsidRPr="003C5AC6" w:rsidTr="004515FF">
        <w:tc>
          <w:tcPr>
            <w:tcW w:w="959" w:type="dxa"/>
          </w:tcPr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4515FF" w:rsidRPr="003C5AC6" w:rsidRDefault="009D35CC" w:rsidP="003C5AC6">
            <w:pPr>
              <w:jc w:val="both"/>
              <w:rPr>
                <w:bCs/>
                <w:sz w:val="24"/>
                <w:szCs w:val="24"/>
              </w:rPr>
            </w:pPr>
            <w:r w:rsidRPr="003C5AC6">
              <w:rPr>
                <w:bCs/>
                <w:sz w:val="24"/>
                <w:szCs w:val="24"/>
              </w:rPr>
              <w:t xml:space="preserve"> ПАСПОРТ </w:t>
            </w:r>
            <w:r w:rsidR="006855F8" w:rsidRPr="003C5AC6">
              <w:rPr>
                <w:sz w:val="24"/>
                <w:szCs w:val="24"/>
              </w:rPr>
              <w:t>АДАПТИРОВАННОЙ</w:t>
            </w:r>
            <w:r w:rsidRPr="003C5AC6">
              <w:rPr>
                <w:bCs/>
                <w:sz w:val="24"/>
                <w:szCs w:val="24"/>
              </w:rPr>
              <w:t xml:space="preserve"> РАБОЧЕЙ ПРОГРАММЫ УЧЕ</w:t>
            </w:r>
            <w:r w:rsidRPr="003C5AC6">
              <w:rPr>
                <w:bCs/>
                <w:sz w:val="24"/>
                <w:szCs w:val="24"/>
              </w:rPr>
              <w:t>Б</w:t>
            </w:r>
            <w:r w:rsidRPr="003C5AC6">
              <w:rPr>
                <w:bCs/>
                <w:sz w:val="24"/>
                <w:szCs w:val="24"/>
              </w:rPr>
              <w:t>НОЙ И ПРОИЗВОДСТВЕННОЙ ПРАКТИК</w:t>
            </w:r>
          </w:p>
        </w:tc>
        <w:tc>
          <w:tcPr>
            <w:tcW w:w="1701" w:type="dxa"/>
          </w:tcPr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4</w:t>
            </w:r>
          </w:p>
        </w:tc>
      </w:tr>
      <w:tr w:rsidR="004515FF" w:rsidRPr="003C5AC6" w:rsidTr="004515FF">
        <w:tc>
          <w:tcPr>
            <w:tcW w:w="959" w:type="dxa"/>
          </w:tcPr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4515FF" w:rsidRPr="003C5AC6" w:rsidRDefault="003C5AC6" w:rsidP="003C5A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УЧЕБНОЙ И ПРОИЗВОДСТВЕННОЙ ПРАКТИК</w:t>
            </w:r>
            <w:r w:rsidR="009D35CC" w:rsidRPr="003C5A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5-10</w:t>
            </w:r>
          </w:p>
        </w:tc>
      </w:tr>
      <w:tr w:rsidR="004515FF" w:rsidRPr="003C5AC6" w:rsidTr="004515FF">
        <w:tc>
          <w:tcPr>
            <w:tcW w:w="959" w:type="dxa"/>
          </w:tcPr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4515FF" w:rsidRPr="003C5AC6" w:rsidRDefault="009D35CC" w:rsidP="003C5AC6">
            <w:pPr>
              <w:jc w:val="both"/>
              <w:rPr>
                <w:bCs/>
                <w:sz w:val="24"/>
                <w:szCs w:val="24"/>
              </w:rPr>
            </w:pPr>
            <w:r w:rsidRPr="003C5AC6">
              <w:rPr>
                <w:bCs/>
                <w:sz w:val="24"/>
                <w:szCs w:val="24"/>
              </w:rPr>
              <w:t>МАТЕРИАЛЬНО-ТЕХНИЧЕСКОЕ ОБЕСПЕЧЕНИЕ УЧЕБНОЙ И ПРОИЗВОДСТВЕННОЙ ПРАКТИК</w:t>
            </w:r>
          </w:p>
        </w:tc>
        <w:tc>
          <w:tcPr>
            <w:tcW w:w="1701" w:type="dxa"/>
          </w:tcPr>
          <w:p w:rsidR="004515FF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11</w:t>
            </w:r>
          </w:p>
        </w:tc>
      </w:tr>
      <w:tr w:rsidR="00B31495" w:rsidRPr="003C5AC6" w:rsidTr="004515FF">
        <w:tc>
          <w:tcPr>
            <w:tcW w:w="959" w:type="dxa"/>
          </w:tcPr>
          <w:p w:rsidR="00B31495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B31495" w:rsidRPr="00885BFA" w:rsidRDefault="00885BFA" w:rsidP="003C5AC6">
            <w:pPr>
              <w:jc w:val="both"/>
              <w:rPr>
                <w:sz w:val="24"/>
                <w:szCs w:val="24"/>
              </w:rPr>
            </w:pPr>
            <w:r w:rsidRPr="00885BFA">
              <w:rPr>
                <w:rFonts w:eastAsiaTheme="minorHAnsi"/>
                <w:bCs/>
                <w:sz w:val="24"/>
                <w:szCs w:val="24"/>
                <w:lang w:eastAsia="en-US"/>
              </w:rPr>
              <w:t>УЧЕБНО-МЕТОДИЧЕСКОЕ И ИНФОРМАЦИОННОЕ ОБЕСПЕЧ</w:t>
            </w:r>
            <w:r w:rsidRPr="00885BFA">
              <w:rPr>
                <w:rFonts w:eastAsiaTheme="minorHAnsi"/>
                <w:bCs/>
                <w:sz w:val="24"/>
                <w:szCs w:val="24"/>
                <w:lang w:eastAsia="en-US"/>
              </w:rPr>
              <w:t>Е</w:t>
            </w:r>
            <w:r w:rsidRPr="00885BFA">
              <w:rPr>
                <w:rFonts w:eastAsiaTheme="minorHAnsi"/>
                <w:bCs/>
                <w:sz w:val="24"/>
                <w:szCs w:val="24"/>
                <w:lang w:eastAsia="en-US"/>
              </w:rPr>
              <w:t>НИЕ ПРАКТИКИ</w:t>
            </w:r>
            <w:r w:rsidRPr="00885B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31495" w:rsidRPr="003C5AC6" w:rsidRDefault="009D35CC" w:rsidP="003C5AC6">
            <w:pPr>
              <w:jc w:val="both"/>
              <w:rPr>
                <w:sz w:val="24"/>
                <w:szCs w:val="24"/>
              </w:rPr>
            </w:pPr>
            <w:r w:rsidRPr="003C5AC6">
              <w:rPr>
                <w:sz w:val="24"/>
                <w:szCs w:val="24"/>
              </w:rPr>
              <w:t>12</w:t>
            </w:r>
          </w:p>
        </w:tc>
      </w:tr>
      <w:tr w:rsidR="00A003CE" w:rsidRPr="003C5AC6" w:rsidTr="004515FF">
        <w:tc>
          <w:tcPr>
            <w:tcW w:w="959" w:type="dxa"/>
          </w:tcPr>
          <w:p w:rsidR="00A003CE" w:rsidRPr="003C5AC6" w:rsidRDefault="00A003CE" w:rsidP="003C5AC6">
            <w:pPr>
              <w:jc w:val="both"/>
            </w:pPr>
            <w:r>
              <w:t>5</w:t>
            </w:r>
          </w:p>
        </w:tc>
        <w:tc>
          <w:tcPr>
            <w:tcW w:w="7513" w:type="dxa"/>
          </w:tcPr>
          <w:p w:rsidR="00A003CE" w:rsidRPr="00A003CE" w:rsidRDefault="00A003CE" w:rsidP="00A003CE">
            <w:pPr>
              <w:autoSpaceDE w:val="0"/>
              <w:autoSpaceDN w:val="0"/>
              <w:adjustRightInd w:val="0"/>
              <w:ind w:hanging="142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A003CE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СПЕЦИАЛЬНЫЕ УСЛОВИЯ РЕАЛИЗАЦИИ </w:t>
            </w:r>
            <w:r w:rsidRPr="003C5AC6">
              <w:rPr>
                <w:sz w:val="24"/>
                <w:szCs w:val="24"/>
              </w:rPr>
              <w:t>АДАПТИРОВАННОЙ</w:t>
            </w:r>
            <w:r w:rsidRPr="003C5AC6">
              <w:rPr>
                <w:bCs/>
                <w:sz w:val="24"/>
                <w:szCs w:val="24"/>
              </w:rPr>
              <w:t xml:space="preserve"> РАБОЧЕЙ </w:t>
            </w:r>
            <w:r w:rsidRPr="00A003CE">
              <w:rPr>
                <w:rFonts w:eastAsiaTheme="minorHAnsi"/>
                <w:bCs/>
                <w:sz w:val="24"/>
                <w:szCs w:val="24"/>
                <w:lang w:eastAsia="en-US"/>
              </w:rPr>
              <w:t>ПРОГРАММЫ УЧЕБНОЙ ПРАКТИКИ</w:t>
            </w:r>
          </w:p>
          <w:p w:rsidR="00A003CE" w:rsidRPr="00885BFA" w:rsidRDefault="00A003CE" w:rsidP="003C5AC6">
            <w:pPr>
              <w:jc w:val="both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701" w:type="dxa"/>
          </w:tcPr>
          <w:p w:rsidR="00A003CE" w:rsidRPr="003C5AC6" w:rsidRDefault="00A003CE" w:rsidP="003C5AC6">
            <w:pPr>
              <w:jc w:val="both"/>
            </w:pPr>
          </w:p>
        </w:tc>
      </w:tr>
    </w:tbl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EC33F9" w:rsidRPr="003C5AC6" w:rsidRDefault="00EC33F9" w:rsidP="003C5AC6">
      <w:pPr>
        <w:jc w:val="both"/>
        <w:rPr>
          <w:b/>
          <w:sz w:val="32"/>
          <w:szCs w:val="32"/>
        </w:rPr>
      </w:pPr>
    </w:p>
    <w:p w:rsidR="004026D1" w:rsidRPr="003C5AC6" w:rsidRDefault="004026D1" w:rsidP="003C5AC6">
      <w:pPr>
        <w:jc w:val="both"/>
        <w:rPr>
          <w:b/>
          <w:sz w:val="32"/>
          <w:szCs w:val="32"/>
        </w:rPr>
      </w:pPr>
    </w:p>
    <w:p w:rsidR="00447D56" w:rsidRPr="003C5AC6" w:rsidRDefault="00447D56" w:rsidP="003C5AC6">
      <w:pPr>
        <w:jc w:val="both"/>
        <w:rPr>
          <w:b/>
          <w:sz w:val="32"/>
          <w:szCs w:val="32"/>
        </w:rPr>
      </w:pPr>
    </w:p>
    <w:p w:rsidR="00447D56" w:rsidRPr="003C5AC6" w:rsidRDefault="00447D56" w:rsidP="003C5AC6">
      <w:pPr>
        <w:jc w:val="both"/>
        <w:rPr>
          <w:b/>
          <w:sz w:val="32"/>
          <w:szCs w:val="32"/>
        </w:rPr>
      </w:pPr>
    </w:p>
    <w:p w:rsidR="00447D56" w:rsidRPr="003C5AC6" w:rsidRDefault="00447D56" w:rsidP="003C5AC6">
      <w:pPr>
        <w:jc w:val="both"/>
        <w:rPr>
          <w:b/>
          <w:sz w:val="32"/>
          <w:szCs w:val="32"/>
        </w:rPr>
      </w:pPr>
    </w:p>
    <w:p w:rsidR="006207E5" w:rsidRDefault="006207E5" w:rsidP="003C5AC6">
      <w:pPr>
        <w:jc w:val="both"/>
        <w:rPr>
          <w:b/>
          <w:sz w:val="32"/>
          <w:szCs w:val="32"/>
        </w:rPr>
      </w:pPr>
    </w:p>
    <w:p w:rsidR="003C5AC6" w:rsidRPr="003C5AC6" w:rsidRDefault="003C5AC6" w:rsidP="003C5AC6">
      <w:pPr>
        <w:jc w:val="both"/>
        <w:rPr>
          <w:b/>
          <w:sz w:val="32"/>
          <w:szCs w:val="32"/>
        </w:rPr>
      </w:pPr>
    </w:p>
    <w:p w:rsidR="00447D56" w:rsidRPr="003C5AC6" w:rsidRDefault="00447D56" w:rsidP="003C5AC6">
      <w:pPr>
        <w:jc w:val="both"/>
        <w:rPr>
          <w:b/>
          <w:sz w:val="32"/>
          <w:szCs w:val="32"/>
        </w:rPr>
      </w:pPr>
    </w:p>
    <w:p w:rsidR="008B66F7" w:rsidRPr="003C5AC6" w:rsidRDefault="008B66F7" w:rsidP="003C5AC6">
      <w:pPr>
        <w:jc w:val="both"/>
        <w:rPr>
          <w:b/>
          <w:sz w:val="32"/>
          <w:szCs w:val="32"/>
        </w:rPr>
      </w:pPr>
    </w:p>
    <w:p w:rsidR="006855F8" w:rsidRPr="003C5AC6" w:rsidRDefault="006855F8" w:rsidP="003C5AC6">
      <w:pPr>
        <w:jc w:val="both"/>
        <w:rPr>
          <w:b/>
          <w:bCs/>
          <w:sz w:val="28"/>
          <w:szCs w:val="28"/>
        </w:rPr>
      </w:pPr>
      <w:r w:rsidRPr="003C5AC6">
        <w:rPr>
          <w:b/>
          <w:caps/>
        </w:rPr>
        <w:t xml:space="preserve">1. </w:t>
      </w:r>
      <w:r w:rsidRPr="003C5AC6">
        <w:rPr>
          <w:b/>
          <w:bCs/>
          <w:sz w:val="28"/>
          <w:szCs w:val="28"/>
        </w:rPr>
        <w:t xml:space="preserve">ПАСПОРТ </w:t>
      </w:r>
      <w:r w:rsidRPr="003C5AC6">
        <w:rPr>
          <w:b/>
          <w:sz w:val="28"/>
          <w:szCs w:val="28"/>
        </w:rPr>
        <w:t>АДАПТИРОВАННОЙ</w:t>
      </w:r>
      <w:r w:rsidRPr="003C5AC6">
        <w:rPr>
          <w:b/>
          <w:bCs/>
          <w:sz w:val="28"/>
          <w:szCs w:val="28"/>
        </w:rPr>
        <w:t xml:space="preserve"> РАБОЧЕЙ ПРОГРАММЫ </w:t>
      </w:r>
    </w:p>
    <w:p w:rsidR="00B22F68" w:rsidRPr="003C5AC6" w:rsidRDefault="006855F8" w:rsidP="003C5AC6">
      <w:pPr>
        <w:jc w:val="both"/>
        <w:rPr>
          <w:b/>
          <w:bCs/>
          <w:sz w:val="28"/>
          <w:szCs w:val="28"/>
        </w:rPr>
      </w:pPr>
      <w:r w:rsidRPr="003C5AC6">
        <w:rPr>
          <w:b/>
          <w:bCs/>
          <w:sz w:val="28"/>
          <w:szCs w:val="28"/>
        </w:rPr>
        <w:t>УЧЕБНОЙ И ПРОИЗВОДСТВЕННОЙ ПРАКТИК</w:t>
      </w:r>
    </w:p>
    <w:p w:rsidR="006855F8" w:rsidRPr="003C5AC6" w:rsidRDefault="006855F8" w:rsidP="003C5AC6">
      <w:pPr>
        <w:jc w:val="both"/>
        <w:rPr>
          <w:b/>
          <w:bCs/>
          <w:sz w:val="28"/>
          <w:szCs w:val="28"/>
        </w:rPr>
      </w:pPr>
    </w:p>
    <w:p w:rsidR="00E60DD7" w:rsidRPr="003C5AC6" w:rsidRDefault="009914A1" w:rsidP="003C5AC6">
      <w:pPr>
        <w:jc w:val="both"/>
        <w:rPr>
          <w:sz w:val="28"/>
          <w:szCs w:val="28"/>
        </w:rPr>
      </w:pPr>
      <w:r w:rsidRPr="003C5AC6">
        <w:rPr>
          <w:b/>
          <w:bCs/>
          <w:sz w:val="28"/>
          <w:szCs w:val="28"/>
        </w:rPr>
        <w:t xml:space="preserve">1. </w:t>
      </w:r>
      <w:r w:rsidR="006855F8" w:rsidRPr="003C5AC6">
        <w:rPr>
          <w:b/>
          <w:bCs/>
          <w:sz w:val="28"/>
          <w:szCs w:val="28"/>
        </w:rPr>
        <w:t>1. Область применения</w:t>
      </w:r>
      <w:r w:rsidR="006855F8" w:rsidRPr="003C5AC6">
        <w:t xml:space="preserve"> </w:t>
      </w:r>
      <w:r w:rsidR="006855F8" w:rsidRPr="003C5AC6">
        <w:rPr>
          <w:b/>
          <w:sz w:val="28"/>
          <w:szCs w:val="28"/>
        </w:rPr>
        <w:t>адаптированной</w:t>
      </w:r>
      <w:r w:rsidR="006855F8" w:rsidRPr="003C5AC6">
        <w:rPr>
          <w:b/>
          <w:bCs/>
          <w:sz w:val="28"/>
          <w:szCs w:val="28"/>
        </w:rPr>
        <w:t xml:space="preserve"> рабочей программы</w:t>
      </w:r>
    </w:p>
    <w:p w:rsidR="006855F8" w:rsidRPr="003C5AC6" w:rsidRDefault="002A1F2A" w:rsidP="00885BFA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ab/>
      </w:r>
      <w:r w:rsidR="006855F8" w:rsidRPr="003C5AC6">
        <w:rPr>
          <w:sz w:val="28"/>
          <w:szCs w:val="28"/>
        </w:rPr>
        <w:t>Адаптированная</w:t>
      </w:r>
      <w:r w:rsidR="006855F8" w:rsidRPr="003C5AC6">
        <w:rPr>
          <w:bCs/>
          <w:sz w:val="28"/>
          <w:szCs w:val="28"/>
        </w:rPr>
        <w:t xml:space="preserve"> рабочая программа учебной и производственной практик</w:t>
      </w:r>
      <w:r w:rsidR="00885BFA">
        <w:rPr>
          <w:bCs/>
          <w:sz w:val="28"/>
          <w:szCs w:val="28"/>
        </w:rPr>
        <w:t xml:space="preserve"> </w:t>
      </w:r>
      <w:r w:rsidR="006855F8" w:rsidRPr="003C5AC6">
        <w:rPr>
          <w:bCs/>
          <w:sz w:val="28"/>
          <w:szCs w:val="28"/>
        </w:rPr>
        <w:t>явл</w:t>
      </w:r>
      <w:r w:rsidR="006855F8" w:rsidRPr="003C5AC6">
        <w:rPr>
          <w:bCs/>
          <w:sz w:val="28"/>
          <w:szCs w:val="28"/>
        </w:rPr>
        <w:t>я</w:t>
      </w:r>
      <w:r w:rsidR="006855F8" w:rsidRPr="003C5AC6">
        <w:rPr>
          <w:bCs/>
          <w:sz w:val="28"/>
          <w:szCs w:val="28"/>
        </w:rPr>
        <w:t xml:space="preserve">ется частью  </w:t>
      </w:r>
      <w:r w:rsidR="006855F8" w:rsidRPr="003C5AC6">
        <w:rPr>
          <w:sz w:val="28"/>
          <w:szCs w:val="28"/>
        </w:rPr>
        <w:t>профессионального обучения  слушателей; разработана в соответствии с «Методическими рекомендациями Департамента образования по Курганской области и Института повышения квалификации и переподготовки работников образования по организации профессиональной подготовки в учреждениях начального професси</w:t>
      </w:r>
      <w:r w:rsidR="006855F8" w:rsidRPr="003C5AC6">
        <w:rPr>
          <w:sz w:val="28"/>
          <w:szCs w:val="28"/>
        </w:rPr>
        <w:t>о</w:t>
      </w:r>
      <w:r w:rsidR="006855F8" w:rsidRPr="003C5AC6">
        <w:rPr>
          <w:sz w:val="28"/>
          <w:szCs w:val="28"/>
        </w:rPr>
        <w:t>нального образования выпускников специальных (коррекционных) образовательных учреждений», подготовленными в 2009 году;  на основе тарифной квалификационной характеристики, профессионального стандарта начального профессионального обр</w:t>
      </w:r>
      <w:r w:rsidR="006855F8" w:rsidRPr="003C5AC6">
        <w:rPr>
          <w:sz w:val="28"/>
          <w:szCs w:val="28"/>
        </w:rPr>
        <w:t>а</w:t>
      </w:r>
      <w:r w:rsidR="006855F8" w:rsidRPr="003C5AC6">
        <w:rPr>
          <w:sz w:val="28"/>
          <w:szCs w:val="28"/>
        </w:rPr>
        <w:t>зования ОСТ 9 ПО 02.32.22-2002 по профессии «Оператор швейного оборудования», утверждённого 10.12.2002", требований работодателей; адаптирована к условиям об</w:t>
      </w:r>
      <w:r w:rsidR="006855F8" w:rsidRPr="003C5AC6">
        <w:rPr>
          <w:sz w:val="28"/>
          <w:szCs w:val="28"/>
        </w:rPr>
        <w:t>у</w:t>
      </w:r>
      <w:r w:rsidR="006855F8" w:rsidRPr="003C5AC6">
        <w:rPr>
          <w:sz w:val="28"/>
          <w:szCs w:val="28"/>
        </w:rPr>
        <w:t xml:space="preserve">чения детей с ограниченными возможностями здоровья  </w:t>
      </w:r>
      <w:r w:rsidR="006855F8" w:rsidRPr="003C5AC6">
        <w:rPr>
          <w:sz w:val="28"/>
          <w:szCs w:val="28"/>
          <w:lang w:val="en-US"/>
        </w:rPr>
        <w:t>VIII</w:t>
      </w:r>
      <w:r w:rsidR="006855F8" w:rsidRPr="003C5AC6">
        <w:rPr>
          <w:sz w:val="28"/>
          <w:szCs w:val="28"/>
        </w:rPr>
        <w:t xml:space="preserve"> вида по профессии 19601 «Швея».</w:t>
      </w:r>
    </w:p>
    <w:p w:rsidR="00E60DD7" w:rsidRPr="003C5AC6" w:rsidRDefault="002A1F2A" w:rsidP="00885BFA">
      <w:pPr>
        <w:jc w:val="center"/>
        <w:rPr>
          <w:b/>
          <w:sz w:val="28"/>
        </w:rPr>
      </w:pPr>
      <w:r w:rsidRPr="003C5AC6">
        <w:rPr>
          <w:b/>
          <w:sz w:val="28"/>
        </w:rPr>
        <w:t>Ш</w:t>
      </w:r>
      <w:r w:rsidR="00E60DD7" w:rsidRPr="003C5AC6">
        <w:rPr>
          <w:b/>
          <w:sz w:val="28"/>
        </w:rPr>
        <w:t>вея</w:t>
      </w:r>
    </w:p>
    <w:p w:rsidR="000E467E" w:rsidRPr="003C5AC6" w:rsidRDefault="00885BFA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                                         (наименование  квалификации</w:t>
      </w:r>
      <w:r w:rsidR="00456CDD" w:rsidRPr="003C5AC6">
        <w:t>)</w:t>
      </w:r>
    </w:p>
    <w:p w:rsidR="003028FF" w:rsidRPr="003C5AC6" w:rsidRDefault="003028FF" w:rsidP="00885BFA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</w:rPr>
      </w:pPr>
      <w:r w:rsidRPr="003C5AC6">
        <w:rPr>
          <w:b/>
          <w:sz w:val="28"/>
        </w:rPr>
        <w:t>выполнение работ по обработке текстильных изделий из различных</w:t>
      </w:r>
    </w:p>
    <w:p w:rsidR="003028FF" w:rsidRPr="003C5AC6" w:rsidRDefault="003028FF" w:rsidP="003C5AC6">
      <w:pPr>
        <w:pBdr>
          <w:top w:val="single" w:sz="12" w:space="1" w:color="auto"/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 w:rsidRPr="003C5AC6">
        <w:rPr>
          <w:b/>
          <w:sz w:val="28"/>
        </w:rPr>
        <w:t>материалов</w:t>
      </w:r>
    </w:p>
    <w:p w:rsidR="00885BFA" w:rsidRDefault="00885BFA" w:rsidP="00885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t xml:space="preserve">наименование </w:t>
      </w:r>
      <w:r w:rsidRPr="003C5AC6">
        <w:t>основных  видов деятельности (ВД</w:t>
      </w:r>
      <w:r>
        <w:t>)</w:t>
      </w:r>
    </w:p>
    <w:p w:rsidR="00885BFA" w:rsidRPr="003C5AC6" w:rsidRDefault="00456CDD" w:rsidP="00885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C5AC6">
        <w:rPr>
          <w:b/>
          <w:bCs/>
        </w:rPr>
        <w:t xml:space="preserve">2. </w:t>
      </w:r>
      <w:r w:rsidRPr="003C5AC6">
        <w:rPr>
          <w:b/>
          <w:bCs/>
          <w:sz w:val="28"/>
        </w:rPr>
        <w:t>Цели учебной практики:</w:t>
      </w:r>
      <w:r w:rsidRPr="003C5AC6">
        <w:rPr>
          <w:sz w:val="28"/>
        </w:rPr>
        <w:t xml:space="preserve"> </w:t>
      </w:r>
    </w:p>
    <w:p w:rsidR="00B41291" w:rsidRPr="003C5AC6" w:rsidRDefault="00456CDD" w:rsidP="003C5AC6">
      <w:pPr>
        <w:jc w:val="both"/>
      </w:pPr>
      <w:r w:rsidRPr="003C5AC6">
        <w:rPr>
          <w:sz w:val="28"/>
        </w:rPr>
        <w:t xml:space="preserve">формирование у </w:t>
      </w:r>
      <w:r w:rsidR="00885BFA">
        <w:rPr>
          <w:sz w:val="28"/>
        </w:rPr>
        <w:t>слушателей</w:t>
      </w:r>
      <w:r w:rsidRPr="003C5AC6">
        <w:rPr>
          <w:sz w:val="28"/>
        </w:rPr>
        <w:t xml:space="preserve"> </w:t>
      </w:r>
      <w:r w:rsidR="003028FF" w:rsidRPr="003C5AC6">
        <w:rPr>
          <w:sz w:val="28"/>
        </w:rPr>
        <w:t xml:space="preserve">первичных практических умений </w:t>
      </w:r>
    </w:p>
    <w:p w:rsidR="00885BFA" w:rsidRDefault="00161D75" w:rsidP="003C5AC6">
      <w:pPr>
        <w:jc w:val="both"/>
        <w:rPr>
          <w:b/>
          <w:bCs/>
          <w:sz w:val="28"/>
        </w:rPr>
      </w:pPr>
      <w:r w:rsidRPr="003C5AC6">
        <w:rPr>
          <w:b/>
          <w:bCs/>
          <w:sz w:val="28"/>
        </w:rPr>
        <w:t>3.</w:t>
      </w:r>
      <w:r w:rsidR="00456CDD" w:rsidRPr="003C5AC6">
        <w:rPr>
          <w:b/>
          <w:bCs/>
          <w:sz w:val="28"/>
        </w:rPr>
        <w:t>Цели производственной практики: </w:t>
      </w:r>
    </w:p>
    <w:p w:rsidR="00456CDD" w:rsidRPr="003C5AC6" w:rsidRDefault="00456CDD" w:rsidP="003C5AC6">
      <w:pPr>
        <w:jc w:val="both"/>
        <w:rPr>
          <w:sz w:val="28"/>
        </w:rPr>
      </w:pPr>
      <w:r w:rsidRPr="003C5AC6">
        <w:rPr>
          <w:sz w:val="28"/>
        </w:rPr>
        <w:t xml:space="preserve">формирование у </w:t>
      </w:r>
      <w:r w:rsidR="00885BFA">
        <w:rPr>
          <w:sz w:val="28"/>
        </w:rPr>
        <w:t>слушателей</w:t>
      </w:r>
      <w:r w:rsidRPr="003C5AC6">
        <w:rPr>
          <w:sz w:val="28"/>
        </w:rPr>
        <w:t xml:space="preserve">  профессиональных компетенций в условиях реального производства.</w:t>
      </w:r>
    </w:p>
    <w:p w:rsidR="00885BFA" w:rsidRDefault="00161D75" w:rsidP="003C5AC6">
      <w:pPr>
        <w:jc w:val="both"/>
        <w:rPr>
          <w:b/>
          <w:bCs/>
          <w:sz w:val="28"/>
        </w:rPr>
      </w:pPr>
      <w:r w:rsidRPr="003C5AC6">
        <w:rPr>
          <w:b/>
          <w:bCs/>
          <w:sz w:val="28"/>
        </w:rPr>
        <w:t>4</w:t>
      </w:r>
      <w:r w:rsidR="00456CDD" w:rsidRPr="003C5AC6">
        <w:rPr>
          <w:b/>
          <w:bCs/>
          <w:sz w:val="28"/>
        </w:rPr>
        <w:t>. Требования к результатам учебной и производственной практик.</w:t>
      </w:r>
    </w:p>
    <w:p w:rsidR="001D3188" w:rsidRPr="003C5AC6" w:rsidRDefault="00B41291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Выполнение работ по обработке текстильных изделий из различных материалов.</w:t>
      </w:r>
    </w:p>
    <w:p w:rsidR="000603C8" w:rsidRPr="003C5AC6" w:rsidRDefault="00161D75" w:rsidP="003C5AC6">
      <w:pPr>
        <w:jc w:val="both"/>
        <w:rPr>
          <w:b/>
          <w:bCs/>
          <w:sz w:val="28"/>
        </w:rPr>
      </w:pPr>
      <w:r w:rsidRPr="003C5AC6">
        <w:rPr>
          <w:b/>
          <w:bCs/>
          <w:sz w:val="28"/>
        </w:rPr>
        <w:t>5</w:t>
      </w:r>
      <w:r w:rsidR="00456CDD" w:rsidRPr="003C5AC6">
        <w:rPr>
          <w:b/>
          <w:bCs/>
          <w:sz w:val="28"/>
        </w:rPr>
        <w:t>. Формы контроля:</w:t>
      </w:r>
    </w:p>
    <w:p w:rsidR="00B41291" w:rsidRPr="003C5AC6" w:rsidRDefault="00B41291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УП – дифференцированный зачет, 4 семестр</w:t>
      </w:r>
    </w:p>
    <w:p w:rsidR="00B41291" w:rsidRPr="003C5AC6" w:rsidRDefault="00B41291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ПП</w:t>
      </w:r>
      <w:r w:rsidR="00161D75" w:rsidRPr="003C5AC6">
        <w:rPr>
          <w:sz w:val="28"/>
          <w:szCs w:val="28"/>
        </w:rPr>
        <w:t xml:space="preserve"> </w:t>
      </w:r>
      <w:r w:rsidRPr="003C5AC6">
        <w:rPr>
          <w:sz w:val="28"/>
          <w:szCs w:val="28"/>
        </w:rPr>
        <w:t>- дифференцированный зачет, 4 семестр</w:t>
      </w:r>
    </w:p>
    <w:p w:rsidR="00885BFA" w:rsidRDefault="00161D75" w:rsidP="003C5AC6">
      <w:pPr>
        <w:jc w:val="both"/>
        <w:rPr>
          <w:b/>
          <w:bCs/>
          <w:sz w:val="28"/>
        </w:rPr>
      </w:pPr>
      <w:r w:rsidRPr="003C5AC6">
        <w:rPr>
          <w:b/>
          <w:bCs/>
          <w:sz w:val="28"/>
        </w:rPr>
        <w:t>6</w:t>
      </w:r>
      <w:r w:rsidR="00456CDD" w:rsidRPr="003C5AC6">
        <w:rPr>
          <w:b/>
          <w:bCs/>
          <w:sz w:val="28"/>
        </w:rPr>
        <w:t xml:space="preserve">. Количество часов на освоение </w:t>
      </w:r>
      <w:r w:rsidR="00885BFA" w:rsidRPr="003C5AC6">
        <w:rPr>
          <w:b/>
          <w:sz w:val="28"/>
          <w:szCs w:val="28"/>
        </w:rPr>
        <w:t>адаптированной</w:t>
      </w:r>
      <w:r w:rsidR="00885BFA" w:rsidRPr="003C5AC6">
        <w:rPr>
          <w:b/>
          <w:bCs/>
          <w:sz w:val="28"/>
          <w:szCs w:val="28"/>
        </w:rPr>
        <w:t xml:space="preserve"> рабочей программы</w:t>
      </w:r>
      <w:r w:rsidR="00456CDD" w:rsidRPr="003C5AC6">
        <w:rPr>
          <w:b/>
          <w:bCs/>
          <w:sz w:val="28"/>
        </w:rPr>
        <w:t xml:space="preserve"> учебной и производственной практик</w:t>
      </w:r>
    </w:p>
    <w:p w:rsidR="00A85D96" w:rsidRPr="003C5AC6" w:rsidRDefault="00A85D96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Всего</w:t>
      </w:r>
      <w:r w:rsidRPr="003C5AC6">
        <w:rPr>
          <w:b/>
          <w:sz w:val="28"/>
          <w:szCs w:val="28"/>
        </w:rPr>
        <w:t xml:space="preserve"> 1584</w:t>
      </w:r>
      <w:r w:rsidR="00885BFA">
        <w:rPr>
          <w:b/>
          <w:sz w:val="28"/>
          <w:szCs w:val="28"/>
        </w:rPr>
        <w:t xml:space="preserve"> часа</w:t>
      </w:r>
      <w:r w:rsidRPr="003C5AC6">
        <w:rPr>
          <w:b/>
          <w:sz w:val="28"/>
          <w:szCs w:val="28"/>
        </w:rPr>
        <w:t xml:space="preserve">, </w:t>
      </w:r>
      <w:r w:rsidRPr="003C5AC6">
        <w:rPr>
          <w:sz w:val="28"/>
          <w:szCs w:val="28"/>
        </w:rPr>
        <w:t>в том числе:</w:t>
      </w:r>
    </w:p>
    <w:p w:rsidR="00A85D96" w:rsidRPr="003C5AC6" w:rsidRDefault="00885BFA" w:rsidP="00885BFA">
      <w:pPr>
        <w:ind w:left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у</w:t>
      </w:r>
      <w:r w:rsidR="00A85D96" w:rsidRPr="003C5AC6">
        <w:rPr>
          <w:sz w:val="28"/>
          <w:szCs w:val="28"/>
        </w:rPr>
        <w:t xml:space="preserve">чебная практика  </w:t>
      </w:r>
      <w:r w:rsidR="00A85D96" w:rsidRPr="003C5AC6">
        <w:rPr>
          <w:b/>
          <w:sz w:val="28"/>
          <w:szCs w:val="28"/>
        </w:rPr>
        <w:t>1044 часа</w:t>
      </w:r>
      <w:r>
        <w:rPr>
          <w:b/>
          <w:sz w:val="28"/>
          <w:szCs w:val="28"/>
        </w:rPr>
        <w:t>,</w:t>
      </w:r>
    </w:p>
    <w:p w:rsidR="00456CDD" w:rsidRPr="003C5AC6" w:rsidRDefault="00885BFA" w:rsidP="00885BFA">
      <w:pPr>
        <w:ind w:left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="00A85D96" w:rsidRPr="003C5AC6">
        <w:rPr>
          <w:sz w:val="28"/>
          <w:szCs w:val="28"/>
        </w:rPr>
        <w:t xml:space="preserve">роизводственная практика   </w:t>
      </w:r>
      <w:r w:rsidR="00A85D96" w:rsidRPr="003C5AC6">
        <w:rPr>
          <w:b/>
          <w:sz w:val="28"/>
          <w:szCs w:val="28"/>
        </w:rPr>
        <w:t>540 часов</w:t>
      </w:r>
      <w:r>
        <w:rPr>
          <w:b/>
          <w:sz w:val="28"/>
          <w:szCs w:val="28"/>
        </w:rPr>
        <w:t>.</w:t>
      </w:r>
    </w:p>
    <w:p w:rsidR="00A85D96" w:rsidRPr="003C5AC6" w:rsidRDefault="00A85D96" w:rsidP="003C5AC6">
      <w:pPr>
        <w:jc w:val="both"/>
        <w:rPr>
          <w:sz w:val="28"/>
        </w:rPr>
      </w:pPr>
      <w:r w:rsidRPr="003C5AC6">
        <w:rPr>
          <w:sz w:val="28"/>
        </w:rPr>
        <w:t xml:space="preserve">Всего </w:t>
      </w:r>
      <w:r w:rsidR="000B3EB1" w:rsidRPr="003C5AC6">
        <w:rPr>
          <w:sz w:val="28"/>
        </w:rPr>
        <w:t>за 1 курс</w:t>
      </w:r>
      <w:r w:rsidRPr="003C5AC6">
        <w:rPr>
          <w:sz w:val="28"/>
        </w:rPr>
        <w:t xml:space="preserve">  </w:t>
      </w:r>
      <w:r w:rsidRPr="003C5AC6">
        <w:rPr>
          <w:b/>
          <w:sz w:val="28"/>
        </w:rPr>
        <w:t>678  часов</w:t>
      </w:r>
      <w:r w:rsidRPr="003C5AC6">
        <w:rPr>
          <w:sz w:val="28"/>
        </w:rPr>
        <w:t>, в том числе:</w:t>
      </w:r>
    </w:p>
    <w:p w:rsidR="00456CDD" w:rsidRPr="003C5AC6" w:rsidRDefault="008605D2" w:rsidP="00885BFA">
      <w:pPr>
        <w:ind w:left="567"/>
        <w:jc w:val="both"/>
        <w:rPr>
          <w:sz w:val="28"/>
        </w:rPr>
      </w:pPr>
      <w:r w:rsidRPr="003C5AC6">
        <w:rPr>
          <w:sz w:val="28"/>
        </w:rPr>
        <w:t xml:space="preserve">учебная практика   </w:t>
      </w:r>
      <w:r w:rsidR="007A732A" w:rsidRPr="003C5AC6">
        <w:rPr>
          <w:b/>
          <w:sz w:val="28"/>
        </w:rPr>
        <w:t>534</w:t>
      </w:r>
      <w:r w:rsidRPr="003C5AC6">
        <w:rPr>
          <w:b/>
          <w:sz w:val="28"/>
        </w:rPr>
        <w:t xml:space="preserve"> час</w:t>
      </w:r>
      <w:r w:rsidR="00885BFA">
        <w:rPr>
          <w:b/>
          <w:sz w:val="28"/>
        </w:rPr>
        <w:t>а,</w:t>
      </w:r>
    </w:p>
    <w:p w:rsidR="00A85D96" w:rsidRPr="003C5AC6" w:rsidRDefault="00A85D96" w:rsidP="00885BFA">
      <w:pPr>
        <w:ind w:left="567"/>
        <w:jc w:val="both"/>
        <w:rPr>
          <w:sz w:val="28"/>
        </w:rPr>
      </w:pPr>
      <w:r w:rsidRPr="003C5AC6">
        <w:rPr>
          <w:sz w:val="28"/>
        </w:rPr>
        <w:t xml:space="preserve">производственная практика  </w:t>
      </w:r>
      <w:r w:rsidRPr="003C5AC6">
        <w:rPr>
          <w:b/>
          <w:sz w:val="28"/>
        </w:rPr>
        <w:t>144  час</w:t>
      </w:r>
      <w:r w:rsidR="00885BFA">
        <w:rPr>
          <w:b/>
          <w:sz w:val="28"/>
        </w:rPr>
        <w:t>а</w:t>
      </w:r>
      <w:r w:rsidRPr="003C5AC6">
        <w:rPr>
          <w:sz w:val="28"/>
        </w:rPr>
        <w:t>.</w:t>
      </w:r>
    </w:p>
    <w:p w:rsidR="00885BFA" w:rsidRDefault="0074479F" w:rsidP="003C5AC6">
      <w:pPr>
        <w:jc w:val="both"/>
        <w:rPr>
          <w:sz w:val="28"/>
        </w:rPr>
      </w:pPr>
      <w:r w:rsidRPr="003C5AC6">
        <w:rPr>
          <w:sz w:val="28"/>
        </w:rPr>
        <w:t>Всего</w:t>
      </w:r>
      <w:r w:rsidR="000B3EB1" w:rsidRPr="003C5AC6">
        <w:rPr>
          <w:sz w:val="28"/>
        </w:rPr>
        <w:t xml:space="preserve"> за 2 курс </w:t>
      </w:r>
      <w:r w:rsidRPr="003C5AC6">
        <w:rPr>
          <w:sz w:val="28"/>
        </w:rPr>
        <w:t xml:space="preserve"> </w:t>
      </w:r>
      <w:r w:rsidRPr="003C5AC6">
        <w:rPr>
          <w:b/>
          <w:sz w:val="28"/>
        </w:rPr>
        <w:t>906  часов</w:t>
      </w:r>
      <w:r w:rsidRPr="003C5AC6">
        <w:rPr>
          <w:sz w:val="28"/>
        </w:rPr>
        <w:t>, в том числе:</w:t>
      </w:r>
    </w:p>
    <w:p w:rsidR="004026D1" w:rsidRPr="003C5AC6" w:rsidRDefault="0074479F" w:rsidP="00885BFA">
      <w:pPr>
        <w:ind w:left="567"/>
        <w:jc w:val="both"/>
        <w:rPr>
          <w:sz w:val="28"/>
        </w:rPr>
      </w:pPr>
      <w:r w:rsidRPr="003C5AC6">
        <w:rPr>
          <w:sz w:val="28"/>
        </w:rPr>
        <w:t xml:space="preserve">учебная практика   </w:t>
      </w:r>
      <w:r w:rsidR="0038072A" w:rsidRPr="003C5AC6">
        <w:rPr>
          <w:b/>
          <w:sz w:val="28"/>
        </w:rPr>
        <w:t xml:space="preserve">510 </w:t>
      </w:r>
      <w:r w:rsidRPr="003C5AC6">
        <w:rPr>
          <w:b/>
          <w:sz w:val="28"/>
        </w:rPr>
        <w:t xml:space="preserve"> часов</w:t>
      </w:r>
      <w:r w:rsidR="0038072A" w:rsidRPr="003C5AC6">
        <w:rPr>
          <w:sz w:val="28"/>
        </w:rPr>
        <w:t>;</w:t>
      </w:r>
    </w:p>
    <w:p w:rsidR="0074479F" w:rsidRPr="003C5AC6" w:rsidRDefault="0038072A" w:rsidP="00885BFA">
      <w:pPr>
        <w:ind w:left="567"/>
        <w:jc w:val="both"/>
        <w:rPr>
          <w:sz w:val="28"/>
        </w:rPr>
      </w:pPr>
      <w:r w:rsidRPr="003C5AC6">
        <w:rPr>
          <w:sz w:val="28"/>
        </w:rPr>
        <w:t xml:space="preserve">производственная практика </w:t>
      </w:r>
      <w:r w:rsidRPr="003C5AC6">
        <w:rPr>
          <w:b/>
          <w:sz w:val="28"/>
        </w:rPr>
        <w:t>396 часов.</w:t>
      </w:r>
    </w:p>
    <w:p w:rsidR="00456CDD" w:rsidRPr="003C5AC6" w:rsidRDefault="00456CDD" w:rsidP="003C5AC6">
      <w:pPr>
        <w:pStyle w:val="a7"/>
        <w:ind w:left="0"/>
        <w:jc w:val="both"/>
        <w:sectPr w:rsidR="00456CDD" w:rsidRPr="003C5AC6" w:rsidSect="003C5AC6">
          <w:footerReference w:type="default" r:id="rId8"/>
          <w:pgSz w:w="11906" w:h="16838"/>
          <w:pgMar w:top="720" w:right="720" w:bottom="720" w:left="720" w:header="709" w:footer="709" w:gutter="0"/>
          <w:cols w:space="720"/>
          <w:docGrid w:linePitch="326"/>
        </w:sectPr>
      </w:pPr>
    </w:p>
    <w:p w:rsidR="0074479F" w:rsidRPr="003C5AC6" w:rsidRDefault="00885BFA" w:rsidP="003C5A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СОДЕРЖАНИЕ</w:t>
      </w:r>
      <w:r w:rsidRPr="003C5A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И ПРОИЗВОДСТВЕННОЙ ПРАКТИК</w:t>
      </w:r>
    </w:p>
    <w:tbl>
      <w:tblPr>
        <w:tblW w:w="15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637"/>
        <w:gridCol w:w="1701"/>
        <w:gridCol w:w="1134"/>
        <w:gridCol w:w="4252"/>
        <w:gridCol w:w="2062"/>
      </w:tblGrid>
      <w:tr w:rsidR="004F6C06" w:rsidRPr="003C5AC6" w:rsidTr="004F6C06">
        <w:tc>
          <w:tcPr>
            <w:tcW w:w="15603" w:type="dxa"/>
            <w:gridSpan w:val="6"/>
          </w:tcPr>
          <w:p w:rsidR="004F6C06" w:rsidRPr="003C5AC6" w:rsidRDefault="00885BFA" w:rsidP="00885BFA">
            <w:pPr>
              <w:jc w:val="center"/>
              <w:rPr>
                <w:b/>
              </w:rPr>
            </w:pPr>
            <w:r w:rsidRPr="003C5AC6">
              <w:rPr>
                <w:b/>
              </w:rPr>
              <w:t>УЧЕБНАЯ ПРАКТИКА</w:t>
            </w:r>
          </w:p>
          <w:p w:rsidR="004F6C06" w:rsidRPr="003C5AC6" w:rsidRDefault="004F6C06" w:rsidP="003C5AC6">
            <w:pPr>
              <w:jc w:val="both"/>
              <w:rPr>
                <w:b/>
              </w:rPr>
            </w:pPr>
          </w:p>
        </w:tc>
      </w:tr>
      <w:tr w:rsidR="007E4E1A" w:rsidRPr="003C5AC6" w:rsidTr="007E4E1A">
        <w:tc>
          <w:tcPr>
            <w:tcW w:w="817" w:type="dxa"/>
          </w:tcPr>
          <w:p w:rsidR="007E4E1A" w:rsidRPr="003C5AC6" w:rsidRDefault="007E4E1A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№</w:t>
            </w:r>
          </w:p>
          <w:p w:rsidR="007E4E1A" w:rsidRPr="003C5AC6" w:rsidRDefault="007E4E1A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п/п</w:t>
            </w:r>
          </w:p>
        </w:tc>
        <w:tc>
          <w:tcPr>
            <w:tcW w:w="5637" w:type="dxa"/>
          </w:tcPr>
          <w:p w:rsidR="007E4E1A" w:rsidRPr="003C5AC6" w:rsidRDefault="007E4E1A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Виды работ</w:t>
            </w:r>
          </w:p>
        </w:tc>
        <w:tc>
          <w:tcPr>
            <w:tcW w:w="1701" w:type="dxa"/>
          </w:tcPr>
          <w:p w:rsidR="007E4E1A" w:rsidRPr="003C5AC6" w:rsidRDefault="007E4E1A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Объем часов</w:t>
            </w:r>
          </w:p>
        </w:tc>
        <w:tc>
          <w:tcPr>
            <w:tcW w:w="5386" w:type="dxa"/>
            <w:gridSpan w:val="2"/>
          </w:tcPr>
          <w:p w:rsidR="00885BFA" w:rsidRDefault="00885BFA" w:rsidP="00885BFA">
            <w:pPr>
              <w:ind w:right="-142"/>
              <w:jc w:val="center"/>
              <w:rPr>
                <w:b/>
              </w:rPr>
            </w:pPr>
            <w:r>
              <w:rPr>
                <w:b/>
              </w:rPr>
              <w:t xml:space="preserve">Формат </w:t>
            </w:r>
            <w:r w:rsidR="007E4E1A" w:rsidRPr="003C5AC6">
              <w:rPr>
                <w:b/>
              </w:rPr>
              <w:t>прак</w:t>
            </w:r>
            <w:r>
              <w:rPr>
                <w:b/>
              </w:rPr>
              <w:t>тик</w:t>
            </w:r>
            <w:r w:rsidR="007E4E1A" w:rsidRPr="003C5AC6">
              <w:rPr>
                <w:b/>
              </w:rPr>
              <w:t>и</w:t>
            </w:r>
          </w:p>
          <w:p w:rsidR="00885BFA" w:rsidRDefault="007E4E1A" w:rsidP="00885BFA">
            <w:pPr>
              <w:ind w:right="-142"/>
              <w:jc w:val="center"/>
              <w:rPr>
                <w:b/>
              </w:rPr>
            </w:pPr>
            <w:r w:rsidRPr="003C5AC6">
              <w:rPr>
                <w:b/>
              </w:rPr>
              <w:t>(рассредото</w:t>
            </w:r>
            <w:r w:rsidR="00885BFA">
              <w:rPr>
                <w:b/>
              </w:rPr>
              <w:t>ченно</w:t>
            </w:r>
            <w:r w:rsidRPr="003C5AC6">
              <w:rPr>
                <w:b/>
              </w:rPr>
              <w:t>/концентрированно)</w:t>
            </w:r>
          </w:p>
          <w:p w:rsidR="007E4E1A" w:rsidRPr="003C5AC6" w:rsidRDefault="007E4E1A" w:rsidP="00885BFA">
            <w:pPr>
              <w:ind w:right="-142"/>
              <w:jc w:val="center"/>
              <w:rPr>
                <w:b/>
              </w:rPr>
            </w:pPr>
            <w:r w:rsidRPr="003C5AC6">
              <w:rPr>
                <w:b/>
              </w:rPr>
              <w:t>с указанием базы практики</w:t>
            </w:r>
          </w:p>
        </w:tc>
        <w:tc>
          <w:tcPr>
            <w:tcW w:w="2062" w:type="dxa"/>
          </w:tcPr>
          <w:p w:rsidR="00885BFA" w:rsidRDefault="007E4E1A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Уровень</w:t>
            </w:r>
          </w:p>
          <w:p w:rsidR="007E4E1A" w:rsidRPr="003C5AC6" w:rsidRDefault="007E4E1A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 xml:space="preserve"> освоения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8C76ED" w:rsidRPr="003C5AC6" w:rsidRDefault="008C76ED" w:rsidP="003C5AC6">
            <w:pPr>
              <w:jc w:val="both"/>
              <w:rPr>
                <w:b/>
                <w:bCs/>
              </w:rPr>
            </w:pPr>
          </w:p>
          <w:p w:rsidR="00484720" w:rsidRPr="003C5AC6" w:rsidRDefault="00885BFA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2 КУРС</w:t>
            </w:r>
          </w:p>
          <w:p w:rsidR="008C76ED" w:rsidRPr="003C5AC6" w:rsidRDefault="008C76ED" w:rsidP="003C5AC6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1134" w:type="dxa"/>
            <w:vMerge w:val="restart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 w:val="restart"/>
          </w:tcPr>
          <w:p w:rsidR="00F35A0E" w:rsidRPr="003C5AC6" w:rsidRDefault="00F35A0E" w:rsidP="003C5AC6">
            <w:pPr>
              <w:jc w:val="both"/>
            </w:pPr>
          </w:p>
          <w:p w:rsidR="00F35A0E" w:rsidRPr="003C5AC6" w:rsidRDefault="00F35A0E" w:rsidP="003C5AC6">
            <w:pPr>
              <w:jc w:val="both"/>
            </w:pPr>
          </w:p>
          <w:p w:rsidR="00F35A0E" w:rsidRPr="003C5AC6" w:rsidRDefault="00F35A0E" w:rsidP="003C5AC6">
            <w:pPr>
              <w:jc w:val="both"/>
            </w:pPr>
          </w:p>
          <w:p w:rsidR="000836EC" w:rsidRPr="003C5AC6" w:rsidRDefault="00F35A0E" w:rsidP="003C5AC6">
            <w:pPr>
              <w:jc w:val="both"/>
            </w:pPr>
            <w:r w:rsidRPr="003C5AC6">
              <w:t>Швейная лаборатория Г</w:t>
            </w:r>
            <w:r w:rsidR="000836EC" w:rsidRPr="003C5AC6">
              <w:t>осударстве</w:t>
            </w:r>
            <w:r w:rsidR="000836EC" w:rsidRPr="003C5AC6">
              <w:t>н</w:t>
            </w:r>
            <w:r w:rsidR="000836EC" w:rsidRPr="003C5AC6">
              <w:t xml:space="preserve">ного бюджетного профессионального  образовательного учреждения  </w:t>
            </w:r>
          </w:p>
          <w:p w:rsidR="000836EC" w:rsidRPr="003C5AC6" w:rsidRDefault="000836EC" w:rsidP="003C5AC6">
            <w:pPr>
              <w:jc w:val="both"/>
            </w:pPr>
            <w:r w:rsidRPr="003C5AC6">
              <w:t>«Курганский техникум сервиса и те</w:t>
            </w:r>
            <w:r w:rsidRPr="003C5AC6">
              <w:t>х</w:t>
            </w:r>
            <w:r w:rsidRPr="003C5AC6">
              <w:t>нологий»,</w:t>
            </w:r>
          </w:p>
          <w:p w:rsidR="00484720" w:rsidRPr="003C5AC6" w:rsidRDefault="00F35A0E" w:rsidP="003C5AC6">
            <w:pPr>
              <w:jc w:val="both"/>
            </w:pPr>
            <w:r w:rsidRPr="003C5AC6">
              <w:t>ООО «Курганская швейная фабрика»</w:t>
            </w: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1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Выполнение машинных и ручных работ по пошиву изделий</w:t>
            </w:r>
            <w:r w:rsidR="007D5851" w:rsidRPr="003C5AC6">
              <w:rPr>
                <w:bCs/>
              </w:rPr>
              <w:t xml:space="preserve"> </w:t>
            </w:r>
            <w:r w:rsidRPr="003C5AC6">
              <w:rPr>
                <w:bCs/>
              </w:rPr>
              <w:t>ассортиментных групп из различных мат</w:t>
            </w:r>
            <w:r w:rsidRPr="003C5AC6">
              <w:rPr>
                <w:bCs/>
              </w:rPr>
              <w:t>е</w:t>
            </w:r>
            <w:r w:rsidRPr="003C5AC6">
              <w:rPr>
                <w:bCs/>
              </w:rPr>
              <w:t>риалов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300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  <w:vMerge w:val="restart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1.1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Изготовление ночной сорочки.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24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вытачек,  плечевы</w:t>
            </w:r>
            <w:r w:rsidR="007D5851" w:rsidRPr="003C5AC6">
              <w:rPr>
                <w:bCs/>
              </w:rPr>
              <w:t>х</w:t>
            </w:r>
            <w:r w:rsidRPr="003C5AC6">
              <w:rPr>
                <w:bCs/>
              </w:rPr>
              <w:t xml:space="preserve"> и боковых срезов;</w:t>
            </w:r>
          </w:p>
          <w:p w:rsidR="006408E4" w:rsidRPr="003C5AC6" w:rsidRDefault="006408E4" w:rsidP="003C5AC6">
            <w:pPr>
              <w:jc w:val="both"/>
              <w:rPr>
                <w:bCs/>
              </w:rPr>
            </w:pPr>
            <w:r w:rsidRPr="003C5AC6">
              <w:rPr>
                <w:bCs/>
                <w:i/>
              </w:rPr>
              <w:t>Тип урока</w:t>
            </w:r>
            <w:r w:rsidRPr="003C5AC6">
              <w:rPr>
                <w:bCs/>
              </w:rPr>
              <w:t>: Упражнение по выполнению простых комплексных работ.</w:t>
            </w:r>
          </w:p>
          <w:p w:rsidR="00D8025A" w:rsidRPr="003C5AC6" w:rsidRDefault="006408E4" w:rsidP="003C5AC6">
            <w:pPr>
              <w:jc w:val="both"/>
              <w:rPr>
                <w:bCs/>
              </w:rPr>
            </w:pPr>
            <w:r w:rsidRPr="003C5AC6">
              <w:rPr>
                <w:bCs/>
                <w:i/>
              </w:rPr>
              <w:t>Цели урока</w:t>
            </w:r>
            <w:r w:rsidRPr="003C5AC6">
              <w:rPr>
                <w:bCs/>
              </w:rPr>
              <w:t xml:space="preserve">: </w:t>
            </w:r>
          </w:p>
          <w:p w:rsidR="006408E4" w:rsidRPr="003C5AC6" w:rsidRDefault="00D8025A" w:rsidP="003C5AC6">
            <w:pPr>
              <w:jc w:val="both"/>
              <w:rPr>
                <w:bCs/>
              </w:rPr>
            </w:pPr>
            <w:r w:rsidRPr="003C5AC6">
              <w:rPr>
                <w:bCs/>
                <w:i/>
              </w:rPr>
              <w:t>Образовательная</w:t>
            </w:r>
            <w:r w:rsidRPr="003C5AC6">
              <w:rPr>
                <w:bCs/>
              </w:rPr>
              <w:t>: Формировать у студентов пр</w:t>
            </w:r>
            <w:r w:rsidRPr="003C5AC6">
              <w:rPr>
                <w:bCs/>
              </w:rPr>
              <w:t>а</w:t>
            </w:r>
            <w:r w:rsidRPr="003C5AC6">
              <w:rPr>
                <w:bCs/>
              </w:rPr>
              <w:t>вильную рабочую позу при работе за швейной м</w:t>
            </w:r>
            <w:r w:rsidRPr="003C5AC6">
              <w:rPr>
                <w:bCs/>
              </w:rPr>
              <w:t>а</w:t>
            </w:r>
            <w:r w:rsidRPr="003C5AC6">
              <w:rPr>
                <w:bCs/>
              </w:rPr>
              <w:t>шиной. Закрепление знаний и умений, полученных при изучении темы: Обработка вытачек, плечевых и боковых срезов.</w:t>
            </w:r>
          </w:p>
          <w:p w:rsidR="00D8025A" w:rsidRPr="003C5AC6" w:rsidRDefault="00D8025A" w:rsidP="003C5AC6">
            <w:pPr>
              <w:jc w:val="both"/>
              <w:rPr>
                <w:bCs/>
              </w:rPr>
            </w:pPr>
            <w:r w:rsidRPr="003C5AC6">
              <w:rPr>
                <w:bCs/>
                <w:i/>
              </w:rPr>
              <w:t>Воспитательная:</w:t>
            </w:r>
            <w:r w:rsidRPr="003C5AC6">
              <w:rPr>
                <w:bCs/>
              </w:rPr>
              <w:t xml:space="preserve"> Воспитывать чувство уверенн</w:t>
            </w:r>
            <w:r w:rsidRPr="003C5AC6">
              <w:rPr>
                <w:bCs/>
              </w:rPr>
              <w:t>о</w:t>
            </w:r>
            <w:r w:rsidRPr="003C5AC6">
              <w:rPr>
                <w:bCs/>
              </w:rPr>
              <w:t>сти и аккуратности при выполнении задания.</w:t>
            </w:r>
          </w:p>
          <w:p w:rsidR="00D8025A" w:rsidRPr="003C5AC6" w:rsidRDefault="00D8025A" w:rsidP="003C5AC6">
            <w:pPr>
              <w:jc w:val="both"/>
              <w:rPr>
                <w:bCs/>
              </w:rPr>
            </w:pPr>
            <w:r w:rsidRPr="003C5AC6">
              <w:rPr>
                <w:bCs/>
                <w:i/>
              </w:rPr>
              <w:t>Развивающая</w:t>
            </w:r>
            <w:r w:rsidRPr="003C5AC6">
              <w:rPr>
                <w:bCs/>
              </w:rPr>
              <w:t>: Развивать внимание, наблюдател</w:t>
            </w:r>
            <w:r w:rsidRPr="003C5AC6">
              <w:rPr>
                <w:bCs/>
              </w:rPr>
              <w:t>ь</w:t>
            </w:r>
            <w:r w:rsidRPr="003C5AC6">
              <w:rPr>
                <w:bCs/>
              </w:rPr>
              <w:t>ность, координацию движения. Содействовать ра</w:t>
            </w:r>
            <w:r w:rsidRPr="003C5AC6">
              <w:rPr>
                <w:bCs/>
              </w:rPr>
              <w:t>з</w:t>
            </w:r>
            <w:r w:rsidRPr="003C5AC6">
              <w:rPr>
                <w:bCs/>
              </w:rPr>
              <w:t>витию общепсихологических свойств: линейного глазомера, мелкой моторике рук.</w:t>
            </w:r>
          </w:p>
          <w:p w:rsidR="00D8025A" w:rsidRPr="003C5AC6" w:rsidRDefault="00D8025A" w:rsidP="003C5AC6">
            <w:pPr>
              <w:jc w:val="both"/>
              <w:rPr>
                <w:bCs/>
              </w:rPr>
            </w:pPr>
            <w:r w:rsidRPr="003C5AC6">
              <w:rPr>
                <w:bCs/>
                <w:i/>
              </w:rPr>
              <w:t>Учебно-производственные работы</w:t>
            </w:r>
            <w:r w:rsidRPr="003C5AC6">
              <w:rPr>
                <w:bCs/>
              </w:rPr>
              <w:t>:</w:t>
            </w:r>
          </w:p>
          <w:p w:rsidR="00D8025A" w:rsidRPr="003C5AC6" w:rsidRDefault="00D8025A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 подготовка машины к работе;</w:t>
            </w:r>
          </w:p>
          <w:p w:rsidR="00D8025A" w:rsidRPr="003C5AC6" w:rsidRDefault="00D8025A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</w:t>
            </w:r>
            <w:r w:rsidR="00327D5E" w:rsidRPr="003C5AC6">
              <w:rPr>
                <w:bCs/>
              </w:rPr>
              <w:t xml:space="preserve"> </w:t>
            </w:r>
            <w:r w:rsidRPr="003C5AC6">
              <w:rPr>
                <w:bCs/>
              </w:rPr>
              <w:t>упражнение по регулировке длины стежка;</w:t>
            </w:r>
          </w:p>
          <w:p w:rsidR="00D8025A" w:rsidRPr="003C5AC6" w:rsidRDefault="00D8025A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</w:t>
            </w:r>
            <w:r w:rsidR="00327D5E" w:rsidRPr="003C5AC6">
              <w:rPr>
                <w:bCs/>
              </w:rPr>
              <w:t xml:space="preserve"> упражнение по заправке ниток в универсальных швейных машинах;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 обработка плечевых и боковых срезов;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 обработка вытачек.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  <w:i/>
              </w:rPr>
              <w:lastRenderedPageBreak/>
              <w:t>Методы обучения</w:t>
            </w:r>
            <w:r w:rsidRPr="003C5AC6">
              <w:rPr>
                <w:bCs/>
              </w:rPr>
              <w:t>: Беседа, объяснение, просмотр презентации, показ трудовых приемов.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  <w:i/>
              </w:rPr>
              <w:t>Организационная форма</w:t>
            </w:r>
            <w:r w:rsidRPr="003C5AC6">
              <w:rPr>
                <w:bCs/>
              </w:rPr>
              <w:t>: фронтальная, индивид</w:t>
            </w:r>
            <w:r w:rsidRPr="003C5AC6">
              <w:rPr>
                <w:bCs/>
              </w:rPr>
              <w:t>у</w:t>
            </w:r>
            <w:r w:rsidRPr="003C5AC6">
              <w:rPr>
                <w:bCs/>
              </w:rPr>
              <w:t>альная.</w:t>
            </w:r>
          </w:p>
          <w:p w:rsidR="00327D5E" w:rsidRPr="003C5AC6" w:rsidRDefault="00327D5E" w:rsidP="003C5AC6">
            <w:pPr>
              <w:jc w:val="both"/>
              <w:rPr>
                <w:bCs/>
                <w:i/>
              </w:rPr>
            </w:pPr>
            <w:r w:rsidRPr="003C5AC6">
              <w:rPr>
                <w:bCs/>
                <w:i/>
              </w:rPr>
              <w:t>Сообщение критерии оценки: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 правильная рабочая поза;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 соблюдение техники безопасности при работе за швейной машиной, при работе с утюгом;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Правильное выполнение трудовых приемов.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  <w:i/>
              </w:rPr>
              <w:t>Заключение</w:t>
            </w:r>
            <w:r w:rsidRPr="003C5AC6">
              <w:rPr>
                <w:bCs/>
              </w:rPr>
              <w:t>: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 подведение итогов урока, достижение цели;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 назвать лучшие работы;</w:t>
            </w:r>
          </w:p>
          <w:p w:rsidR="00327D5E" w:rsidRPr="003C5AC6" w:rsidRDefault="006A404E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- у</w:t>
            </w:r>
            <w:r w:rsidR="00327D5E" w:rsidRPr="003C5AC6">
              <w:rPr>
                <w:bCs/>
              </w:rPr>
              <w:t>казать на допущенные ошибки, и разобрать пр</w:t>
            </w:r>
            <w:r w:rsidR="00327D5E" w:rsidRPr="003C5AC6">
              <w:rPr>
                <w:bCs/>
              </w:rPr>
              <w:t>и</w:t>
            </w:r>
            <w:r w:rsidR="00327D5E" w:rsidRPr="003C5AC6">
              <w:rPr>
                <w:bCs/>
              </w:rPr>
              <w:t>чи</w:t>
            </w:r>
            <w:r w:rsidRPr="003C5AC6">
              <w:rPr>
                <w:bCs/>
              </w:rPr>
              <w:t>ны их вызвавшие</w:t>
            </w:r>
            <w:r w:rsidR="00327D5E" w:rsidRPr="003C5AC6">
              <w:rPr>
                <w:bCs/>
              </w:rPr>
              <w:t>;</w:t>
            </w:r>
          </w:p>
          <w:p w:rsidR="00327D5E" w:rsidRPr="003C5AC6" w:rsidRDefault="00327D5E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 xml:space="preserve">- </w:t>
            </w:r>
            <w:r w:rsidR="006A404E" w:rsidRPr="003C5AC6">
              <w:rPr>
                <w:bCs/>
              </w:rPr>
              <w:t>сообщить и прокомментировать оценки обуча</w:t>
            </w:r>
            <w:r w:rsidR="006A404E" w:rsidRPr="003C5AC6">
              <w:rPr>
                <w:bCs/>
              </w:rPr>
              <w:t>ю</w:t>
            </w:r>
            <w:r w:rsidR="006A404E" w:rsidRPr="003C5AC6">
              <w:rPr>
                <w:bCs/>
              </w:rPr>
              <w:t>щихся за работу.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lastRenderedPageBreak/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горловины, пройм;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Соединение кокеток с полочками;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нижнего среза, окон</w:t>
            </w:r>
            <w:r w:rsidR="007D5851" w:rsidRPr="003C5AC6">
              <w:rPr>
                <w:bCs/>
              </w:rPr>
              <w:t>ч</w:t>
            </w:r>
            <w:r w:rsidRPr="003C5AC6">
              <w:rPr>
                <w:bCs/>
              </w:rPr>
              <w:t>ательная отделк</w:t>
            </w:r>
            <w:r w:rsidR="007D5851" w:rsidRPr="003C5AC6">
              <w:rPr>
                <w:bCs/>
              </w:rPr>
              <w:t>а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 w:val="restart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1.2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Изготовление женского</w:t>
            </w:r>
            <w:r w:rsidR="005C335A" w:rsidRPr="003C5AC6">
              <w:rPr>
                <w:b/>
                <w:bCs/>
              </w:rPr>
              <w:t xml:space="preserve"> </w:t>
            </w:r>
            <w:r w:rsidRPr="003C5AC6">
              <w:rPr>
                <w:b/>
                <w:bCs/>
              </w:rPr>
              <w:t>халата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48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мелких деталей (карманы, манжеты, по</w:t>
            </w:r>
            <w:r w:rsidRPr="003C5AC6">
              <w:rPr>
                <w:bCs/>
              </w:rPr>
              <w:t>я</w:t>
            </w:r>
            <w:r w:rsidRPr="003C5AC6">
              <w:rPr>
                <w:bCs/>
              </w:rPr>
              <w:t>са);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Соединение карманов с полочками;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рельефов, плечевых, боковых срезов, срезов рукавов;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пройм;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горловины;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борта, заст</w:t>
            </w:r>
            <w:r w:rsidR="005C335A" w:rsidRPr="003C5AC6">
              <w:rPr>
                <w:bCs/>
              </w:rPr>
              <w:t>е</w:t>
            </w:r>
            <w:r w:rsidRPr="003C5AC6">
              <w:rPr>
                <w:bCs/>
              </w:rPr>
              <w:t>жки;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ни</w:t>
            </w:r>
            <w:r w:rsidR="005C335A" w:rsidRPr="003C5AC6">
              <w:rPr>
                <w:bCs/>
              </w:rPr>
              <w:t>з</w:t>
            </w:r>
            <w:r w:rsidRPr="003C5AC6">
              <w:rPr>
                <w:bCs/>
              </w:rPr>
              <w:t>а изделия;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Окончательная отделка.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 w:val="restart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1.3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Изготовление шорт, трусов: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30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Проверка кроя, обработка вытачек;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шаговых и боковых швов;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нижних срезов;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нижнего среза, вдевание резинки;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  <w:vMerge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5C335A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Окончательная</w:t>
            </w:r>
            <w:r w:rsidR="00484720" w:rsidRPr="003C5AC6">
              <w:rPr>
                <w:bCs/>
              </w:rPr>
              <w:t xml:space="preserve"> отделка, влажно-тепловая обрабо</w:t>
            </w:r>
            <w:r w:rsidR="00484720" w:rsidRPr="003C5AC6">
              <w:rPr>
                <w:bCs/>
              </w:rPr>
              <w:t>т</w:t>
            </w:r>
            <w:r w:rsidR="00484720" w:rsidRPr="003C5AC6">
              <w:rPr>
                <w:bCs/>
              </w:rPr>
              <w:t>ка, упаковка.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1.4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Изготовление женской пижамы: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72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мелких деталей (карманы, воротник, пояса);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Соеди</w:t>
            </w:r>
            <w:r w:rsidR="005C335A" w:rsidRPr="003C5AC6">
              <w:rPr>
                <w:bCs/>
              </w:rPr>
              <w:t>н</w:t>
            </w:r>
            <w:r w:rsidRPr="003C5AC6">
              <w:rPr>
                <w:bCs/>
              </w:rPr>
              <w:t>ение ка</w:t>
            </w:r>
            <w:r w:rsidR="005C335A" w:rsidRPr="003C5AC6">
              <w:rPr>
                <w:bCs/>
              </w:rPr>
              <w:t>р</w:t>
            </w:r>
            <w:r w:rsidRPr="003C5AC6">
              <w:rPr>
                <w:bCs/>
              </w:rPr>
              <w:t>манов с полочками;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</w:t>
            </w:r>
            <w:r w:rsidR="005C335A" w:rsidRPr="003C5AC6">
              <w:rPr>
                <w:bCs/>
              </w:rPr>
              <w:t>р</w:t>
            </w:r>
            <w:r w:rsidRPr="003C5AC6">
              <w:rPr>
                <w:bCs/>
              </w:rPr>
              <w:t>аботка вытачек, плечевых срезов;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застежки (борта подборами);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горловины (втачивание воротника);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Втачивание рукавов в открытую пройму;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 xml:space="preserve">Обработка срезов </w:t>
            </w:r>
            <w:r w:rsidR="005C335A" w:rsidRPr="003C5AC6">
              <w:rPr>
                <w:bCs/>
              </w:rPr>
              <w:t>р</w:t>
            </w:r>
            <w:r w:rsidRPr="003C5AC6">
              <w:rPr>
                <w:bCs/>
              </w:rPr>
              <w:t>укава и боковых срезов;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нижнего среза  и ВТО;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Соединение шаговых и боковых срезов брюк;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Соеди</w:t>
            </w:r>
            <w:r w:rsidR="005C335A" w:rsidRPr="003C5AC6">
              <w:rPr>
                <w:bCs/>
              </w:rPr>
              <w:t>н</w:t>
            </w:r>
            <w:r w:rsidRPr="003C5AC6">
              <w:rPr>
                <w:bCs/>
              </w:rPr>
              <w:t>ение среднего шва брюк. Обработка верхн</w:t>
            </w:r>
            <w:r w:rsidRPr="003C5AC6">
              <w:rPr>
                <w:bCs/>
              </w:rPr>
              <w:t>е</w:t>
            </w:r>
            <w:r w:rsidRPr="003C5AC6">
              <w:rPr>
                <w:bCs/>
              </w:rPr>
              <w:t>го среза;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</w:t>
            </w:r>
            <w:r w:rsidR="005C335A" w:rsidRPr="003C5AC6">
              <w:rPr>
                <w:bCs/>
              </w:rPr>
              <w:t>бработка нижнего среза брюк. Об</w:t>
            </w:r>
            <w:r w:rsidRPr="003C5AC6">
              <w:rPr>
                <w:bCs/>
              </w:rPr>
              <w:t>метывание п</w:t>
            </w:r>
            <w:r w:rsidRPr="003C5AC6">
              <w:rPr>
                <w:bCs/>
              </w:rPr>
              <w:t>е</w:t>
            </w:r>
            <w:r w:rsidRPr="003C5AC6">
              <w:rPr>
                <w:bCs/>
              </w:rPr>
              <w:t>тель;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Окончательная отделка, ВТО.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1.5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Изготовление женской юбки без подклада: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48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Проверка деталей кроя, обработка вытачек;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боковых швов;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застежки;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шлицы;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верхнего среза притачным поясом;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нижнего среза юбки;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Окончательная отделка, ВТО;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C07852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</w:t>
            </w:r>
            <w:r w:rsidR="00484720" w:rsidRPr="003C5AC6">
              <w:rPr>
                <w:bCs/>
              </w:rPr>
              <w:t>метывание петель, пришивание пуговицы, уп</w:t>
            </w:r>
            <w:r w:rsidR="00484720" w:rsidRPr="003C5AC6">
              <w:rPr>
                <w:bCs/>
              </w:rPr>
              <w:t>а</w:t>
            </w:r>
            <w:r w:rsidR="00484720" w:rsidRPr="003C5AC6">
              <w:rPr>
                <w:bCs/>
              </w:rPr>
              <w:t>ковка.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1.6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Изготовление ясельной сорочки: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54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мелких деталей (воротники, карманы, манжеты);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плечевых швов, соединение рукавов с проймой;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Соединение воротника с горловиной;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боковых швов и швов рукавов;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борта изделия;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Обработка низа изделия;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Окончательная отделка, ВТО;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5C335A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Об</w:t>
            </w:r>
            <w:r w:rsidR="00484720" w:rsidRPr="003C5AC6">
              <w:rPr>
                <w:bCs/>
              </w:rPr>
              <w:t>метывание петель, пришивание пуговиц;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Cs/>
              </w:rPr>
            </w:pPr>
            <w:r w:rsidRPr="003C5AC6">
              <w:rPr>
                <w:bCs/>
              </w:rPr>
              <w:t>Чистка изделия, упаковка.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1.7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  <w:bCs/>
              </w:rPr>
            </w:pPr>
            <w:r w:rsidRPr="003C5AC6">
              <w:rPr>
                <w:b/>
                <w:bCs/>
              </w:rPr>
              <w:t>Изготовление фартука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24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карманов, их настрачивание;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поясов, застрачивание косых срезов;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верхнего, боковых и нижних срезов;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5C335A" w:rsidP="003C5AC6">
            <w:pPr>
              <w:jc w:val="both"/>
            </w:pPr>
            <w:r w:rsidRPr="003C5AC6">
              <w:t xml:space="preserve">Окончательная отделка </w:t>
            </w:r>
            <w:r w:rsidR="00484720" w:rsidRPr="003C5AC6">
              <w:t>ВТО.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Проверочные работы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12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5C335A">
        <w:tc>
          <w:tcPr>
            <w:tcW w:w="6454" w:type="dxa"/>
            <w:gridSpan w:val="2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Итого за третий семестр в</w:t>
            </w:r>
            <w:r w:rsidR="005C335A" w:rsidRPr="003C5AC6">
              <w:rPr>
                <w:b/>
              </w:rPr>
              <w:t>т</w:t>
            </w:r>
            <w:r w:rsidRPr="003C5AC6">
              <w:rPr>
                <w:b/>
              </w:rPr>
              <w:t>орого курса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312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  <w:r w:rsidRPr="003C5AC6">
              <w:t>2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Изготовление мужской, женской и детской одежды в условиях бригады по разделению труда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198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  <w:r w:rsidRPr="003C5AC6">
              <w:t>2.1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Платье или сарафан для девочки: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36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Проверка деталей кроя. Обработка мелких деталей (пояса, карманы, манжеты, вороник);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плечевых срезов. Соединение кокетки с деталью полочки и спи</w:t>
            </w:r>
            <w:r w:rsidR="005C335A" w:rsidRPr="003C5AC6">
              <w:t>н</w:t>
            </w:r>
            <w:r w:rsidRPr="003C5AC6">
              <w:t>ки;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горловины (обтачивание, окантовыв</w:t>
            </w:r>
            <w:r w:rsidRPr="003C5AC6">
              <w:t>а</w:t>
            </w:r>
            <w:r w:rsidRPr="003C5AC6">
              <w:t>ние, соединение с воротником);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рукавов и соединение с проймой;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отделочных деталей (рюши, оборки, в</w:t>
            </w:r>
            <w:r w:rsidRPr="003C5AC6">
              <w:t>о</w:t>
            </w:r>
            <w:r w:rsidRPr="003C5AC6">
              <w:t>ланы);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низа изделия. Окончательная отде</w:t>
            </w:r>
            <w:r w:rsidR="005C335A" w:rsidRPr="003C5AC6">
              <w:t>л</w:t>
            </w:r>
            <w:r w:rsidRPr="003C5AC6">
              <w:t>ка изделия.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2.2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Изготовление жилета для мальчика: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24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Проверка деталей кроя. Обработка карманов и с</w:t>
            </w:r>
            <w:r w:rsidRPr="003C5AC6">
              <w:t>о</w:t>
            </w:r>
            <w:r w:rsidRPr="003C5AC6">
              <w:t>единение их с полочками;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плечевых и боковых срезов. обработка пройм обтачкой.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горловины, борта и низа жилета;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5C335A" w:rsidP="003C5AC6">
            <w:pPr>
              <w:jc w:val="both"/>
            </w:pPr>
            <w:r w:rsidRPr="003C5AC6">
              <w:t>Окончательная отделка. ВТО. Об</w:t>
            </w:r>
            <w:r w:rsidR="00484720" w:rsidRPr="003C5AC6">
              <w:t>метыван</w:t>
            </w:r>
            <w:r w:rsidRPr="003C5AC6">
              <w:t>и</w:t>
            </w:r>
            <w:r w:rsidR="00484720" w:rsidRPr="003C5AC6">
              <w:t xml:space="preserve">е петель, </w:t>
            </w:r>
            <w:r w:rsidR="00484720" w:rsidRPr="003C5AC6">
              <w:lastRenderedPageBreak/>
              <w:t>пришивание пуговиц.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lastRenderedPageBreak/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lastRenderedPageBreak/>
              <w:t>3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Изготовление же</w:t>
            </w:r>
            <w:r w:rsidR="005C335A" w:rsidRPr="003C5AC6">
              <w:rPr>
                <w:b/>
              </w:rPr>
              <w:t>н</w:t>
            </w:r>
            <w:r w:rsidRPr="003C5AC6">
              <w:rPr>
                <w:b/>
              </w:rPr>
              <w:t>ской рабочей одежды</w:t>
            </w:r>
            <w:r w:rsidR="005C335A" w:rsidRPr="003C5AC6">
              <w:rPr>
                <w:b/>
              </w:rPr>
              <w:t>. Халат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36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Провер</w:t>
            </w:r>
            <w:r w:rsidR="005C335A" w:rsidRPr="003C5AC6">
              <w:t>к</w:t>
            </w:r>
            <w:r w:rsidRPr="003C5AC6">
              <w:t>а деталей кро</w:t>
            </w:r>
            <w:r w:rsidR="005C335A" w:rsidRPr="003C5AC6">
              <w:t>я</w:t>
            </w:r>
            <w:r w:rsidRPr="003C5AC6">
              <w:t>. Обработка мелких деталей (пояса, манжеты, карма</w:t>
            </w:r>
            <w:r w:rsidR="005C335A" w:rsidRPr="003C5AC6">
              <w:t>н</w:t>
            </w:r>
            <w:r w:rsidRPr="003C5AC6">
              <w:t>ы, воротник). Настрачив</w:t>
            </w:r>
            <w:r w:rsidRPr="003C5AC6">
              <w:t>а</w:t>
            </w:r>
            <w:r w:rsidRPr="003C5AC6">
              <w:t>ние карманов на детали полочки;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Соединение плечевы</w:t>
            </w:r>
            <w:r w:rsidR="005C335A" w:rsidRPr="003C5AC6">
              <w:t>х</w:t>
            </w:r>
            <w:r w:rsidRPr="003C5AC6">
              <w:t xml:space="preserve"> срезов. Соединение рукава с изделием в открытую пройму;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среза рукава и бокового среза. Обработка низа рукава манжетами;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гор</w:t>
            </w:r>
            <w:r w:rsidR="005C335A" w:rsidRPr="003C5AC6">
              <w:t>л</w:t>
            </w:r>
            <w:r w:rsidRPr="003C5AC6">
              <w:t>овины и борта;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низа издели</w:t>
            </w:r>
            <w:r w:rsidR="005C335A" w:rsidRPr="003C5AC6">
              <w:t>я</w:t>
            </w:r>
            <w:r w:rsidRPr="003C5AC6">
              <w:t>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Окончательная отделка. Обметывание петель, пр</w:t>
            </w:r>
            <w:r w:rsidRPr="003C5AC6">
              <w:t>и</w:t>
            </w:r>
            <w:r w:rsidRPr="003C5AC6">
              <w:t>шивание пуговиц. ВТО. Упаковка.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  <w:r w:rsidRPr="003C5AC6">
              <w:t>4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Из</w:t>
            </w:r>
            <w:r w:rsidR="005C335A" w:rsidRPr="003C5AC6">
              <w:rPr>
                <w:b/>
              </w:rPr>
              <w:t>г</w:t>
            </w:r>
            <w:r w:rsidRPr="003C5AC6">
              <w:rPr>
                <w:b/>
              </w:rPr>
              <w:t>отовление мужской рабочей одежды.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96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  <w:r w:rsidRPr="003C5AC6">
              <w:t>4.1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Куртка: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36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 xml:space="preserve">Проверка деталей кроя. Обработка мелких </w:t>
            </w:r>
            <w:r w:rsidR="005C335A" w:rsidRPr="003C5AC6">
              <w:t>о</w:t>
            </w:r>
            <w:r w:rsidRPr="003C5AC6">
              <w:t>бтачных деталей и ка</w:t>
            </w:r>
            <w:r w:rsidR="005C335A" w:rsidRPr="003C5AC6">
              <w:t>р</w:t>
            </w:r>
            <w:r w:rsidRPr="003C5AC6">
              <w:t>манов. Соединение  карманов с изд</w:t>
            </w:r>
            <w:r w:rsidRPr="003C5AC6">
              <w:t>е</w:t>
            </w:r>
            <w:r w:rsidRPr="003C5AC6">
              <w:t>лием;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плечевых срезов, втачивание рукава;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среза рук</w:t>
            </w:r>
            <w:r w:rsidR="005C335A" w:rsidRPr="003C5AC6">
              <w:t>а</w:t>
            </w:r>
            <w:r w:rsidRPr="003C5AC6">
              <w:t>ва и бокового среза. обработка нижнего среза рукава;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Соединение воротника с горловиной.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борта и низа изделия. обметывание п</w:t>
            </w:r>
            <w:r w:rsidRPr="003C5AC6">
              <w:t>е</w:t>
            </w:r>
            <w:r w:rsidRPr="003C5AC6">
              <w:t>тель;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ВТО. Пришивание пуговиц. Упаковка.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  <w:r w:rsidRPr="003C5AC6">
              <w:t>4.2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Брюки: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30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8C76ED" w:rsidRPr="003C5AC6" w:rsidRDefault="00484720" w:rsidP="003C5AC6">
            <w:pPr>
              <w:jc w:val="both"/>
            </w:pPr>
            <w:r w:rsidRPr="003C5AC6">
              <w:t>Обработка мелких деталей (пояса, шлевки, карм</w:t>
            </w:r>
            <w:r w:rsidRPr="003C5AC6">
              <w:t>а</w:t>
            </w:r>
            <w:r w:rsidRPr="003C5AC6">
              <w:t xml:space="preserve">ны). </w:t>
            </w:r>
          </w:p>
          <w:p w:rsidR="00484720" w:rsidRPr="003C5AC6" w:rsidRDefault="00484720" w:rsidP="003C5AC6">
            <w:pPr>
              <w:jc w:val="both"/>
            </w:pPr>
            <w:r w:rsidRPr="003C5AC6">
              <w:t>Настрачивание карманов на передние половин</w:t>
            </w:r>
            <w:r w:rsidR="008C76ED" w:rsidRPr="003C5AC6">
              <w:t>ки брюк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шаговых и боковых</w:t>
            </w:r>
            <w:r w:rsidR="008C76ED" w:rsidRPr="003C5AC6">
              <w:t xml:space="preserve"> ш</w:t>
            </w:r>
            <w:r w:rsidRPr="003C5AC6">
              <w:t>вов (соединение половинок);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застежки. Обработка среднего шва;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ве</w:t>
            </w:r>
            <w:r w:rsidR="005C335A" w:rsidRPr="003C5AC6">
              <w:t>р</w:t>
            </w:r>
            <w:r w:rsidRPr="003C5AC6">
              <w:t>хнего среза (притачивание пояса);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 xml:space="preserve">Обработка нижних срезов. Окончательная отделка </w:t>
            </w:r>
            <w:r w:rsidRPr="003C5AC6">
              <w:lastRenderedPageBreak/>
              <w:t>брюк. ВТО.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lastRenderedPageBreak/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  <w:r w:rsidRPr="003C5AC6">
              <w:lastRenderedPageBreak/>
              <w:t>4.3</w:t>
            </w: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Комбинезон: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30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Проверка деталей кроя. Обработка мелких деталей (карманы, бретели, шлевки, пояса);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верхних частей (передней и</w:t>
            </w:r>
            <w:r w:rsidR="005C335A" w:rsidRPr="003C5AC6">
              <w:t xml:space="preserve"> </w:t>
            </w:r>
            <w:r w:rsidRPr="003C5AC6">
              <w:t>задней) ко</w:t>
            </w:r>
            <w:r w:rsidRPr="003C5AC6">
              <w:t>м</w:t>
            </w:r>
            <w:r w:rsidRPr="003C5AC6">
              <w:t>бинезона;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шаговых и боковых швов передней и задней половинок брюк;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Обработка среднего шва брюк. Обработка низа и</w:t>
            </w:r>
            <w:r w:rsidRPr="003C5AC6">
              <w:t>з</w:t>
            </w:r>
            <w:r w:rsidRPr="003C5AC6">
              <w:t>делия;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</w:pPr>
            <w:r w:rsidRPr="003C5AC6">
              <w:t>Соединение верхних частей комбинезона с брюк</w:t>
            </w:r>
            <w:r w:rsidRPr="003C5AC6">
              <w:t>а</w:t>
            </w:r>
            <w:r w:rsidRPr="003C5AC6">
              <w:t>ми. Окончательная отделка комбинезона. ВТО.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</w:pPr>
            <w:r w:rsidRPr="003C5AC6"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  <w:r w:rsidRPr="003C5AC6">
              <w:t>3</w:t>
            </w:r>
          </w:p>
        </w:tc>
      </w:tr>
      <w:tr w:rsidR="00484720" w:rsidRPr="003C5AC6" w:rsidTr="007E4E1A">
        <w:tc>
          <w:tcPr>
            <w:tcW w:w="817" w:type="dxa"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5637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Дифференцированный зачет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5C335A">
        <w:tc>
          <w:tcPr>
            <w:tcW w:w="6454" w:type="dxa"/>
            <w:gridSpan w:val="2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Итого за четвертый семестр второго курса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198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5C335A">
        <w:tc>
          <w:tcPr>
            <w:tcW w:w="6454" w:type="dxa"/>
            <w:gridSpan w:val="2"/>
          </w:tcPr>
          <w:p w:rsidR="005C335A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Производственная практика</w:t>
            </w:r>
          </w:p>
          <w:p w:rsidR="00484720" w:rsidRPr="003C5AC6" w:rsidRDefault="005C335A" w:rsidP="003C5AC6">
            <w:pPr>
              <w:jc w:val="both"/>
            </w:pPr>
            <w:r w:rsidRPr="003C5AC6">
              <w:t>Производственная практика проходит на предприятиях г</w:t>
            </w:r>
            <w:r w:rsidRPr="003C5AC6">
              <w:t>о</w:t>
            </w:r>
            <w:r w:rsidRPr="003C5AC6">
              <w:t>рода Кургана : ООО «Курганская швейная фабрика», ООО «Зауральская мануфактура»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396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  <w:tr w:rsidR="00484720" w:rsidRPr="003C5AC6" w:rsidTr="005C335A">
        <w:tc>
          <w:tcPr>
            <w:tcW w:w="6454" w:type="dxa"/>
            <w:gridSpan w:val="2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Итого за второй курс</w:t>
            </w:r>
          </w:p>
        </w:tc>
        <w:tc>
          <w:tcPr>
            <w:tcW w:w="1701" w:type="dxa"/>
          </w:tcPr>
          <w:p w:rsidR="00484720" w:rsidRPr="003C5AC6" w:rsidRDefault="00484720" w:rsidP="003C5AC6">
            <w:pPr>
              <w:jc w:val="both"/>
              <w:rPr>
                <w:b/>
              </w:rPr>
            </w:pPr>
            <w:r w:rsidRPr="003C5AC6">
              <w:rPr>
                <w:b/>
              </w:rPr>
              <w:t>906</w:t>
            </w:r>
          </w:p>
        </w:tc>
        <w:tc>
          <w:tcPr>
            <w:tcW w:w="1134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4252" w:type="dxa"/>
            <w:vMerge/>
          </w:tcPr>
          <w:p w:rsidR="00484720" w:rsidRPr="003C5AC6" w:rsidRDefault="00484720" w:rsidP="003C5AC6">
            <w:pPr>
              <w:jc w:val="both"/>
            </w:pPr>
          </w:p>
        </w:tc>
        <w:tc>
          <w:tcPr>
            <w:tcW w:w="2062" w:type="dxa"/>
          </w:tcPr>
          <w:p w:rsidR="00484720" w:rsidRPr="003C5AC6" w:rsidRDefault="00484720" w:rsidP="003C5AC6">
            <w:pPr>
              <w:jc w:val="both"/>
            </w:pPr>
          </w:p>
        </w:tc>
      </w:tr>
    </w:tbl>
    <w:p w:rsidR="008852B2" w:rsidRPr="003C5AC6" w:rsidRDefault="008852B2" w:rsidP="003C5AC6">
      <w:pPr>
        <w:jc w:val="both"/>
        <w:rPr>
          <w:b/>
        </w:rPr>
      </w:pPr>
    </w:p>
    <w:p w:rsidR="00F466DC" w:rsidRPr="003C5AC6" w:rsidRDefault="00F466DC" w:rsidP="003C5AC6">
      <w:pPr>
        <w:jc w:val="both"/>
        <w:rPr>
          <w:b/>
        </w:rPr>
        <w:sectPr w:rsidR="00F466DC" w:rsidRPr="003C5AC6" w:rsidSect="003C5AC6">
          <w:footnotePr>
            <w:pos w:val="beneathText"/>
          </w:footnotePr>
          <w:pgSz w:w="16837" w:h="11905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4D6383" w:rsidRPr="003C5AC6" w:rsidRDefault="00885BFA" w:rsidP="003C5AC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="004D6383" w:rsidRPr="003C5AC6">
        <w:rPr>
          <w:b/>
          <w:bCs/>
          <w:sz w:val="28"/>
          <w:szCs w:val="28"/>
        </w:rPr>
        <w:t xml:space="preserve">. </w:t>
      </w:r>
      <w:r w:rsidR="00B31495" w:rsidRPr="003C5AC6">
        <w:rPr>
          <w:b/>
          <w:bCs/>
          <w:sz w:val="28"/>
          <w:szCs w:val="28"/>
        </w:rPr>
        <w:t>Материально-техническое обеспечение учебной и производственной практик</w:t>
      </w:r>
    </w:p>
    <w:p w:rsidR="00AF6505" w:rsidRPr="003C5AC6" w:rsidRDefault="00AF6505" w:rsidP="003C5AC6">
      <w:pPr>
        <w:jc w:val="both"/>
        <w:rPr>
          <w:sz w:val="28"/>
          <w:szCs w:val="28"/>
        </w:rPr>
      </w:pPr>
    </w:p>
    <w:p w:rsidR="004D6383" w:rsidRPr="003C5AC6" w:rsidRDefault="009D2745" w:rsidP="003C5AC6">
      <w:pPr>
        <w:pBdr>
          <w:bottom w:val="single" w:sz="12" w:space="1" w:color="auto"/>
        </w:pBdr>
        <w:ind w:firstLine="708"/>
        <w:jc w:val="both"/>
        <w:rPr>
          <w:b/>
          <w:bCs/>
          <w:sz w:val="28"/>
          <w:szCs w:val="28"/>
        </w:rPr>
      </w:pPr>
      <w:r w:rsidRPr="003C5AC6">
        <w:rPr>
          <w:sz w:val="28"/>
          <w:szCs w:val="28"/>
        </w:rPr>
        <w:t>Для реализации</w:t>
      </w:r>
      <w:r w:rsidR="004D6383" w:rsidRPr="003C5AC6">
        <w:rPr>
          <w:sz w:val="28"/>
          <w:szCs w:val="28"/>
        </w:rPr>
        <w:t xml:space="preserve"> </w:t>
      </w:r>
      <w:r w:rsidRPr="003C5AC6">
        <w:rPr>
          <w:sz w:val="28"/>
          <w:szCs w:val="28"/>
        </w:rPr>
        <w:t xml:space="preserve">рабочей </w:t>
      </w:r>
      <w:r w:rsidR="004D6383" w:rsidRPr="003C5AC6">
        <w:rPr>
          <w:sz w:val="28"/>
          <w:szCs w:val="28"/>
        </w:rPr>
        <w:t xml:space="preserve">программы учебной практики </w:t>
      </w:r>
      <w:r w:rsidRPr="003C5AC6">
        <w:rPr>
          <w:sz w:val="28"/>
          <w:szCs w:val="28"/>
        </w:rPr>
        <w:t>имеется в наличии</w:t>
      </w:r>
      <w:r w:rsidR="004D6383" w:rsidRPr="003C5AC6">
        <w:rPr>
          <w:sz w:val="28"/>
          <w:szCs w:val="28"/>
        </w:rPr>
        <w:t xml:space="preserve"> </w:t>
      </w:r>
      <w:r w:rsidRPr="003C5AC6">
        <w:rPr>
          <w:sz w:val="28"/>
          <w:szCs w:val="28"/>
        </w:rPr>
        <w:t xml:space="preserve">Швейная мастерская, оснащенная </w:t>
      </w:r>
      <w:r w:rsidR="004D6383" w:rsidRPr="003C5AC6">
        <w:rPr>
          <w:sz w:val="28"/>
          <w:szCs w:val="28"/>
        </w:rPr>
        <w:t>специальн</w:t>
      </w:r>
      <w:r w:rsidRPr="003C5AC6">
        <w:rPr>
          <w:sz w:val="28"/>
          <w:szCs w:val="28"/>
        </w:rPr>
        <w:t>ым оборудованием</w:t>
      </w:r>
      <w:r w:rsidR="004D6383" w:rsidRPr="003C5AC6">
        <w:rPr>
          <w:sz w:val="28"/>
          <w:szCs w:val="28"/>
        </w:rPr>
        <w:t>.</w:t>
      </w:r>
    </w:p>
    <w:p w:rsidR="004D6383" w:rsidRPr="003C5AC6" w:rsidRDefault="004D6383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 xml:space="preserve">1. Оборудование: </w:t>
      </w:r>
    </w:p>
    <w:p w:rsidR="00836B3C" w:rsidRPr="003C5AC6" w:rsidRDefault="0074479F" w:rsidP="003C5AC6">
      <w:pPr>
        <w:pStyle w:val="a7"/>
        <w:ind w:left="0"/>
        <w:jc w:val="both"/>
        <w:rPr>
          <w:sz w:val="28"/>
          <w:szCs w:val="28"/>
        </w:rPr>
      </w:pPr>
      <w:r w:rsidRPr="003C5AC6">
        <w:rPr>
          <w:sz w:val="28"/>
          <w:szCs w:val="28"/>
        </w:rPr>
        <w:t xml:space="preserve">- </w:t>
      </w:r>
      <w:r w:rsidR="00836B3C" w:rsidRPr="003C5AC6">
        <w:rPr>
          <w:sz w:val="28"/>
          <w:szCs w:val="28"/>
        </w:rPr>
        <w:t>Краеобметочная</w:t>
      </w:r>
      <w:r w:rsidR="00EE7289" w:rsidRPr="003C5AC6">
        <w:rPr>
          <w:sz w:val="28"/>
          <w:szCs w:val="28"/>
        </w:rPr>
        <w:t xml:space="preserve"> </w:t>
      </w:r>
      <w:r w:rsidR="00836B3C" w:rsidRPr="003C5AC6">
        <w:rPr>
          <w:sz w:val="28"/>
          <w:szCs w:val="28"/>
        </w:rPr>
        <w:t xml:space="preserve"> четырехниточная машина (оверлог), для легких средних тканей - 1 шт. </w:t>
      </w:r>
    </w:p>
    <w:p w:rsidR="004D6383" w:rsidRPr="003C5AC6" w:rsidRDefault="0074479F" w:rsidP="003C5AC6">
      <w:pPr>
        <w:pStyle w:val="a7"/>
        <w:ind w:left="0"/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836B3C" w:rsidRPr="003C5AC6">
        <w:rPr>
          <w:sz w:val="28"/>
          <w:szCs w:val="28"/>
        </w:rPr>
        <w:t>Прямострочная машина челночного стежка для легких и средних материалов - 4 шт.</w:t>
      </w:r>
    </w:p>
    <w:p w:rsidR="003A2528" w:rsidRPr="003C5AC6" w:rsidRDefault="0074479F" w:rsidP="003C5AC6">
      <w:pPr>
        <w:pStyle w:val="a7"/>
        <w:ind w:left="0"/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EE7289" w:rsidRPr="003C5AC6">
        <w:rPr>
          <w:sz w:val="28"/>
          <w:szCs w:val="28"/>
        </w:rPr>
        <w:t>Швейная</w:t>
      </w:r>
      <w:r w:rsidR="00836B3C" w:rsidRPr="003C5AC6">
        <w:rPr>
          <w:sz w:val="28"/>
          <w:szCs w:val="28"/>
        </w:rPr>
        <w:t xml:space="preserve"> машина 97 кл</w:t>
      </w:r>
      <w:r w:rsidR="00EE7289" w:rsidRPr="003C5AC6">
        <w:rPr>
          <w:sz w:val="28"/>
          <w:szCs w:val="28"/>
        </w:rPr>
        <w:t>асса</w:t>
      </w:r>
      <w:r w:rsidR="00836B3C" w:rsidRPr="003C5AC6">
        <w:rPr>
          <w:sz w:val="28"/>
          <w:szCs w:val="28"/>
        </w:rPr>
        <w:t xml:space="preserve"> – 1</w:t>
      </w:r>
      <w:r w:rsidR="003A2528" w:rsidRPr="003C5AC6">
        <w:rPr>
          <w:sz w:val="28"/>
          <w:szCs w:val="28"/>
        </w:rPr>
        <w:t xml:space="preserve"> шт.</w:t>
      </w:r>
    </w:p>
    <w:p w:rsidR="00836B3C" w:rsidRPr="003C5AC6" w:rsidRDefault="0074479F" w:rsidP="003C5AC6">
      <w:pPr>
        <w:ind w:firstLine="141"/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836B3C" w:rsidRPr="003C5AC6">
        <w:rPr>
          <w:sz w:val="28"/>
          <w:szCs w:val="28"/>
        </w:rPr>
        <w:t>Швейная машина бытовая - 5 шт.</w:t>
      </w:r>
    </w:p>
    <w:p w:rsidR="00836B3C" w:rsidRPr="003C5AC6" w:rsidRDefault="0074479F" w:rsidP="003C5AC6">
      <w:pPr>
        <w:ind w:firstLine="141"/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836B3C" w:rsidRPr="003C5AC6">
        <w:rPr>
          <w:sz w:val="28"/>
          <w:szCs w:val="28"/>
        </w:rPr>
        <w:t xml:space="preserve">Швейная машина </w:t>
      </w:r>
      <w:r w:rsidR="005612F2" w:rsidRPr="003C5AC6">
        <w:rPr>
          <w:sz w:val="28"/>
          <w:szCs w:val="28"/>
        </w:rPr>
        <w:t>"ЗИНГЕ</w:t>
      </w:r>
      <w:r w:rsidRPr="003C5AC6">
        <w:rPr>
          <w:sz w:val="28"/>
          <w:szCs w:val="28"/>
        </w:rPr>
        <w:t>Р</w:t>
      </w:r>
      <w:r w:rsidR="005612F2" w:rsidRPr="003C5AC6">
        <w:rPr>
          <w:sz w:val="28"/>
          <w:szCs w:val="28"/>
        </w:rPr>
        <w:t>" - 2 шт.</w:t>
      </w:r>
    </w:p>
    <w:p w:rsidR="00870728" w:rsidRPr="003C5AC6" w:rsidRDefault="0074479F" w:rsidP="003C5AC6">
      <w:pPr>
        <w:pStyle w:val="a7"/>
        <w:ind w:left="0"/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836B3C" w:rsidRPr="003C5AC6">
        <w:rPr>
          <w:sz w:val="28"/>
          <w:szCs w:val="28"/>
        </w:rPr>
        <w:t>Доска утюжильная – 1</w:t>
      </w:r>
      <w:r w:rsidR="00870728" w:rsidRPr="003C5AC6">
        <w:rPr>
          <w:sz w:val="28"/>
          <w:szCs w:val="28"/>
        </w:rPr>
        <w:t xml:space="preserve"> шт.</w:t>
      </w:r>
    </w:p>
    <w:p w:rsidR="00870728" w:rsidRPr="003C5AC6" w:rsidRDefault="0074479F" w:rsidP="003C5AC6">
      <w:pPr>
        <w:tabs>
          <w:tab w:val="left" w:pos="4515"/>
        </w:tabs>
        <w:jc w:val="both"/>
        <w:rPr>
          <w:sz w:val="28"/>
          <w:szCs w:val="28"/>
        </w:rPr>
      </w:pPr>
      <w:r w:rsidRPr="003C5AC6">
        <w:rPr>
          <w:sz w:val="28"/>
          <w:szCs w:val="28"/>
        </w:rPr>
        <w:t xml:space="preserve">  - </w:t>
      </w:r>
      <w:r w:rsidR="00836B3C" w:rsidRPr="003C5AC6">
        <w:rPr>
          <w:sz w:val="28"/>
          <w:szCs w:val="28"/>
        </w:rPr>
        <w:t>Парогенератор- 1</w:t>
      </w:r>
      <w:r w:rsidR="00870728" w:rsidRPr="003C5AC6">
        <w:rPr>
          <w:sz w:val="28"/>
          <w:szCs w:val="28"/>
        </w:rPr>
        <w:t xml:space="preserve"> шт.</w:t>
      </w:r>
      <w:r w:rsidRPr="003C5AC6">
        <w:rPr>
          <w:sz w:val="28"/>
          <w:szCs w:val="28"/>
        </w:rPr>
        <w:tab/>
      </w:r>
    </w:p>
    <w:p w:rsidR="007B50EA" w:rsidRPr="003C5AC6" w:rsidRDefault="004D6383" w:rsidP="003C5AC6">
      <w:pPr>
        <w:pStyle w:val="a7"/>
        <w:ind w:left="0"/>
        <w:jc w:val="both"/>
        <w:rPr>
          <w:sz w:val="28"/>
          <w:szCs w:val="28"/>
        </w:rPr>
      </w:pPr>
      <w:r w:rsidRPr="003C5AC6">
        <w:rPr>
          <w:sz w:val="28"/>
          <w:szCs w:val="28"/>
        </w:rPr>
        <w:t>2. Инструменты и приспособления: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 xml:space="preserve">- линейка </w:t>
      </w:r>
      <w:r w:rsidR="00EE7289" w:rsidRPr="003C5AC6">
        <w:rPr>
          <w:sz w:val="28"/>
          <w:szCs w:val="28"/>
        </w:rPr>
        <w:t>металлическая</w:t>
      </w:r>
      <w:r w:rsidR="0074479F" w:rsidRPr="003C5AC6">
        <w:rPr>
          <w:sz w:val="28"/>
          <w:szCs w:val="28"/>
        </w:rPr>
        <w:t xml:space="preserve"> 100 см- 1шт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74479F" w:rsidRPr="003C5AC6">
        <w:rPr>
          <w:sz w:val="28"/>
          <w:szCs w:val="28"/>
        </w:rPr>
        <w:t>мел портновский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74479F" w:rsidRPr="003C5AC6">
        <w:rPr>
          <w:sz w:val="28"/>
          <w:szCs w:val="28"/>
        </w:rPr>
        <w:t>ножницы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74479F" w:rsidRPr="003C5AC6">
        <w:rPr>
          <w:sz w:val="28"/>
          <w:szCs w:val="28"/>
        </w:rPr>
        <w:t>иглы швейные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74479F" w:rsidRPr="003C5AC6">
        <w:rPr>
          <w:sz w:val="28"/>
          <w:szCs w:val="28"/>
        </w:rPr>
        <w:t>булавки портновские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линейки</w:t>
      </w:r>
      <w:r w:rsidR="0074479F" w:rsidRPr="003C5AC6">
        <w:rPr>
          <w:sz w:val="28"/>
          <w:szCs w:val="28"/>
        </w:rPr>
        <w:t xml:space="preserve"> металлические 20 см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74479F" w:rsidRPr="003C5AC6">
        <w:rPr>
          <w:sz w:val="28"/>
          <w:szCs w:val="28"/>
        </w:rPr>
        <w:t>распарыватель</w:t>
      </w:r>
    </w:p>
    <w:p w:rsidR="0074479F" w:rsidRPr="003C5AC6" w:rsidRDefault="0074479F" w:rsidP="003C5AC6">
      <w:pPr>
        <w:pStyle w:val="a7"/>
        <w:numPr>
          <w:ilvl w:val="0"/>
          <w:numId w:val="22"/>
        </w:numPr>
        <w:tabs>
          <w:tab w:val="left" w:pos="284"/>
        </w:tabs>
        <w:suppressAutoHyphens/>
        <w:ind w:left="0" w:firstLine="0"/>
        <w:jc w:val="both"/>
        <w:rPr>
          <w:sz w:val="28"/>
          <w:szCs w:val="28"/>
        </w:rPr>
      </w:pPr>
      <w:r w:rsidRPr="003C5AC6">
        <w:rPr>
          <w:sz w:val="28"/>
          <w:szCs w:val="28"/>
        </w:rPr>
        <w:t>Средства обучения: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74479F" w:rsidRPr="003C5AC6">
        <w:rPr>
          <w:sz w:val="28"/>
          <w:szCs w:val="28"/>
        </w:rPr>
        <w:t>инструкционно</w:t>
      </w:r>
      <w:r w:rsidR="00EE7289" w:rsidRPr="003C5AC6">
        <w:rPr>
          <w:sz w:val="28"/>
          <w:szCs w:val="28"/>
        </w:rPr>
        <w:t xml:space="preserve"> </w:t>
      </w:r>
      <w:r w:rsidR="0074479F" w:rsidRPr="003C5AC6">
        <w:rPr>
          <w:sz w:val="28"/>
          <w:szCs w:val="28"/>
        </w:rPr>
        <w:t>- технологические карты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74479F" w:rsidRPr="003C5AC6">
        <w:rPr>
          <w:sz w:val="28"/>
          <w:szCs w:val="28"/>
        </w:rPr>
        <w:t>коллекции текстильных материалов</w:t>
      </w:r>
    </w:p>
    <w:p w:rsidR="0074479F" w:rsidRPr="003C5AC6" w:rsidRDefault="000867AA" w:rsidP="003C5AC6">
      <w:pPr>
        <w:jc w:val="both"/>
        <w:rPr>
          <w:sz w:val="28"/>
          <w:szCs w:val="28"/>
        </w:rPr>
      </w:pPr>
      <w:r w:rsidRPr="003C5AC6">
        <w:rPr>
          <w:sz w:val="28"/>
          <w:szCs w:val="28"/>
        </w:rPr>
        <w:t>- </w:t>
      </w:r>
      <w:r w:rsidR="0074479F" w:rsidRPr="003C5AC6">
        <w:rPr>
          <w:sz w:val="28"/>
          <w:szCs w:val="28"/>
        </w:rPr>
        <w:t>натуральные образцы</w:t>
      </w:r>
    </w:p>
    <w:p w:rsidR="00B318E1" w:rsidRPr="003C5AC6" w:rsidRDefault="00B318E1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318E1" w:rsidRPr="003C5AC6" w:rsidRDefault="00885BFA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855F8" w:rsidRPr="003C5AC6">
        <w:rPr>
          <w:b/>
          <w:sz w:val="28"/>
          <w:szCs w:val="28"/>
        </w:rPr>
        <w:t>.</w:t>
      </w:r>
      <w:r w:rsidR="00A97961" w:rsidRPr="003C5AC6">
        <w:rPr>
          <w:b/>
          <w:sz w:val="28"/>
          <w:szCs w:val="28"/>
        </w:rPr>
        <w:t xml:space="preserve"> </w:t>
      </w:r>
      <w:r w:rsidR="00A572BF" w:rsidRPr="003C5AC6">
        <w:rPr>
          <w:rFonts w:eastAsiaTheme="minorHAnsi"/>
          <w:b/>
          <w:bCs/>
          <w:sz w:val="28"/>
          <w:szCs w:val="28"/>
          <w:lang w:eastAsia="en-US"/>
        </w:rPr>
        <w:t>Учебно-методическое и информационное обеспечение практики</w:t>
      </w:r>
    </w:p>
    <w:p w:rsidR="00A572BF" w:rsidRPr="003C5AC6" w:rsidRDefault="00A572BF" w:rsidP="003C5AC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Для обучающихся с нарушением интеллекта для восприятия информации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предусмотрена обеспеченность печатными и электронными образовательными ресу</w:t>
      </w:r>
      <w:r w:rsidRPr="003C5AC6">
        <w:rPr>
          <w:rFonts w:eastAsiaTheme="minorHAnsi"/>
          <w:sz w:val="28"/>
          <w:szCs w:val="28"/>
          <w:lang w:eastAsia="en-US"/>
        </w:rPr>
        <w:t>р</w:t>
      </w:r>
      <w:r w:rsidRPr="003C5AC6">
        <w:rPr>
          <w:rFonts w:eastAsiaTheme="minorHAnsi"/>
          <w:sz w:val="28"/>
          <w:szCs w:val="28"/>
          <w:lang w:eastAsia="en-US"/>
        </w:rPr>
        <w:t>сами:</w:t>
      </w:r>
      <w:r w:rsidR="003C5AC6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специальными техниче</w:t>
      </w:r>
      <w:r w:rsidR="00E9558C" w:rsidRPr="003C5AC6">
        <w:rPr>
          <w:rFonts w:eastAsiaTheme="minorHAnsi"/>
          <w:sz w:val="28"/>
          <w:szCs w:val="28"/>
          <w:lang w:eastAsia="en-US"/>
        </w:rPr>
        <w:t>скими и программными средствами.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b/>
          <w:bCs/>
          <w:sz w:val="28"/>
          <w:szCs w:val="28"/>
          <w:lang w:eastAsia="en-US"/>
        </w:rPr>
        <w:t>Для лиц с нарушением интеллекта информация предоставляется</w:t>
      </w:r>
      <w:r w:rsidRPr="003C5AC6">
        <w:rPr>
          <w:rFonts w:eastAsiaTheme="minorHAnsi"/>
          <w:sz w:val="28"/>
          <w:szCs w:val="28"/>
          <w:lang w:eastAsia="en-US"/>
        </w:rPr>
        <w:t>:</w:t>
      </w:r>
    </w:p>
    <w:p w:rsidR="00675AB5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-в виде текстов с иллюстрациями</w:t>
      </w:r>
      <w:r w:rsidR="00675AB5" w:rsidRPr="003C5AC6">
        <w:rPr>
          <w:rFonts w:eastAsiaTheme="minorHAnsi"/>
          <w:sz w:val="28"/>
          <w:szCs w:val="28"/>
          <w:lang w:eastAsia="en-US"/>
        </w:rPr>
        <w:t>,</w:t>
      </w:r>
    </w:p>
    <w:p w:rsidR="00A572BF" w:rsidRPr="003C5AC6" w:rsidRDefault="00675AB5" w:rsidP="003C5AC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- рисунками, схемами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 швов и таблицы измерений,</w:t>
      </w:r>
    </w:p>
    <w:p w:rsidR="00A97961" w:rsidRPr="003C5AC6" w:rsidRDefault="00A572BF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-в форме видеофайлов</w:t>
      </w:r>
      <w:r w:rsidR="00E9558C" w:rsidRPr="003C5AC6">
        <w:rPr>
          <w:rFonts w:eastAsiaTheme="minorHAnsi"/>
          <w:sz w:val="28"/>
          <w:szCs w:val="28"/>
          <w:lang w:eastAsia="en-US"/>
        </w:rPr>
        <w:t>,</w:t>
      </w:r>
    </w:p>
    <w:p w:rsidR="00E9558C" w:rsidRPr="003C5AC6" w:rsidRDefault="00E9558C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- таблиц</w:t>
      </w:r>
      <w:r w:rsidR="003C5AC6">
        <w:rPr>
          <w:rFonts w:eastAsiaTheme="minorHAnsi"/>
          <w:color w:val="000000"/>
          <w:sz w:val="28"/>
          <w:szCs w:val="28"/>
          <w:lang w:eastAsia="en-US"/>
        </w:rPr>
        <w:t>: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 «Рациональные приемы выполнения операций при изготовлении мужской верхнейодежды», часть 1; «Рациональные приемы выполнения операций при изгото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в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лении мужской верхней одежды», часть 2; «Рациональные приемы выполнения опер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ций при изготовлении мужских брюк по прогрессивной технологии», часть 3.</w:t>
      </w:r>
    </w:p>
    <w:p w:rsidR="00CE4BE4" w:rsidRPr="003C5AC6" w:rsidRDefault="00CE4BE4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C5AC6">
        <w:rPr>
          <w:b/>
          <w:sz w:val="28"/>
          <w:szCs w:val="28"/>
        </w:rPr>
        <w:t>Перечень рекомендуемых учебных изданий, Интернет-ресурсов, дополни</w:t>
      </w:r>
    </w:p>
    <w:p w:rsidR="00CE4BE4" w:rsidRPr="003C5AC6" w:rsidRDefault="00CE4BE4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C5AC6">
        <w:rPr>
          <w:b/>
          <w:sz w:val="28"/>
          <w:szCs w:val="28"/>
        </w:rPr>
        <w:t>тельной литературы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b/>
          <w:bCs/>
          <w:color w:val="000000"/>
          <w:sz w:val="28"/>
          <w:szCs w:val="28"/>
          <w:lang w:eastAsia="en-US"/>
        </w:rPr>
        <w:t>Основные источники:</w:t>
      </w:r>
    </w:p>
    <w:p w:rsidR="00675AB5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1. </w:t>
      </w:r>
      <w:r w:rsidR="00675AB5" w:rsidRPr="003C5AC6">
        <w:rPr>
          <w:rFonts w:eastAsiaTheme="minorHAnsi"/>
          <w:color w:val="000000"/>
          <w:sz w:val="28"/>
          <w:szCs w:val="28"/>
          <w:lang w:eastAsia="en-US"/>
        </w:rPr>
        <w:t>Амирова, Э.К. Конструирование одежды / Э.К.  Амирова. - М.: «Академия», 2015.</w:t>
      </w:r>
    </w:p>
    <w:p w:rsidR="00E9558C" w:rsidRPr="003C5AC6" w:rsidRDefault="00675AB5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2015.</w:t>
      </w:r>
    </w:p>
    <w:p w:rsidR="00E9558C" w:rsidRPr="003C5AC6" w:rsidRDefault="00E9558C" w:rsidP="003C5A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2. Бердник,Т.О. Портной лёгкой женской одежды: учебное пособие / Т.О. Бердник. - Ростов-на-Дону: «Феникс»,  2015.</w:t>
      </w:r>
      <w:r w:rsidRPr="003C5AC6">
        <w:rPr>
          <w:sz w:val="28"/>
          <w:szCs w:val="28"/>
        </w:rPr>
        <w:t xml:space="preserve"> </w:t>
      </w:r>
    </w:p>
    <w:p w:rsidR="00675AB5" w:rsidRPr="003C5AC6" w:rsidRDefault="003C5AC6" w:rsidP="003C5A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5AC6">
        <w:rPr>
          <w:sz w:val="28"/>
          <w:szCs w:val="28"/>
        </w:rPr>
        <w:lastRenderedPageBreak/>
        <w:t>3.</w:t>
      </w:r>
      <w:r w:rsidR="00E9558C" w:rsidRPr="003C5AC6">
        <w:rPr>
          <w:sz w:val="28"/>
          <w:szCs w:val="28"/>
        </w:rPr>
        <w:t>Дашкевич, Л.М. Швея, портной верхней женской одежды: учебное пособие / Л.М. Дашкевич. - Ростов н/Д: Феникс, 2015</w:t>
      </w:r>
      <w:r w:rsidRPr="003C5AC6">
        <w:rPr>
          <w:sz w:val="28"/>
          <w:szCs w:val="28"/>
        </w:rPr>
        <w:t>.</w:t>
      </w:r>
    </w:p>
    <w:p w:rsidR="003C5AC6" w:rsidRPr="003C5AC6" w:rsidRDefault="003C5AC6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C5AC6">
        <w:rPr>
          <w:sz w:val="28"/>
          <w:szCs w:val="28"/>
        </w:rPr>
        <w:t>4.Дашкевич, Л.М.  Швея, портной: Лабораторный практикум по технологии пошива одежды: Учебное пособие для учащихся профессиональных лицеев, училищ / Л.М. Дашкевич. - Ростов н/Д: Феникс, 2015.</w:t>
      </w:r>
    </w:p>
    <w:p w:rsidR="003C5AC6" w:rsidRPr="003C5AC6" w:rsidRDefault="003C5AC6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5.Ермаков, А.С. Оборудование швейных предприятий / А.С. Ермаков. - М.: «Пр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фОбрИздат», 2015. </w:t>
      </w:r>
    </w:p>
    <w:p w:rsidR="003C5AC6" w:rsidRPr="003C5AC6" w:rsidRDefault="003C5AC6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6.Иконникова, Г.А. «Производственное обучение портных по пошиву лёгкого платья / Г.А. Иконникова. - М.: «Академия», 2015. </w:t>
      </w:r>
    </w:p>
    <w:p w:rsidR="003C5AC6" w:rsidRPr="003C5AC6" w:rsidRDefault="003C5AC6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7.Литвинова, И.Н. Изготовление верхней женской одежды: учебник / И.Н. Литвинова, Я. А. Шахова. - М.: «Академия», 2015.</w:t>
      </w:r>
    </w:p>
    <w:p w:rsidR="003C5AC6" w:rsidRPr="003C5AC6" w:rsidRDefault="003C5AC6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 8.Савостицкий, Э.К. Материаловедение швейного производства: учебник /  Н.А. С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востицкий, Э.К. Амирова. - М.: «Академия», 2015.</w:t>
      </w:r>
    </w:p>
    <w:p w:rsidR="00A572BF" w:rsidRPr="003C5AC6" w:rsidRDefault="003C5AC6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9.</w:t>
      </w:r>
      <w:r w:rsidR="00A572BF" w:rsidRPr="003C5AC6">
        <w:rPr>
          <w:rFonts w:eastAsiaTheme="minorHAnsi"/>
          <w:color w:val="000000"/>
          <w:sz w:val="28"/>
          <w:szCs w:val="28"/>
          <w:lang w:eastAsia="en-US"/>
        </w:rPr>
        <w:t>Силаева, М.А. Пошив изделий по индивидуальным заказам: учебник / М.А. Силаева. -  М.: «Академия», 2015.</w:t>
      </w:r>
    </w:p>
    <w:p w:rsidR="00A572BF" w:rsidRPr="003C5AC6" w:rsidRDefault="00675AB5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10. Труханова, А.Т. </w:t>
      </w:r>
      <w:r w:rsidR="00A572BF" w:rsidRPr="003C5AC6">
        <w:rPr>
          <w:rFonts w:eastAsiaTheme="minorHAnsi"/>
          <w:color w:val="000000"/>
          <w:sz w:val="28"/>
          <w:szCs w:val="28"/>
          <w:lang w:eastAsia="en-US"/>
        </w:rPr>
        <w:t>Иллюстрированное посо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бие по технологии лёгкой одежды / А.Т. Труханова. – </w:t>
      </w:r>
      <w:r w:rsidR="00A572BF" w:rsidRPr="003C5AC6">
        <w:rPr>
          <w:rFonts w:eastAsiaTheme="minorHAnsi"/>
          <w:color w:val="000000"/>
          <w:sz w:val="28"/>
          <w:szCs w:val="28"/>
          <w:lang w:eastAsia="en-US"/>
        </w:rPr>
        <w:t>М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.: </w:t>
      </w:r>
      <w:r w:rsidR="00A572BF" w:rsidRPr="003C5AC6">
        <w:rPr>
          <w:rFonts w:eastAsiaTheme="minorHAnsi"/>
          <w:color w:val="000000"/>
          <w:sz w:val="28"/>
          <w:szCs w:val="28"/>
          <w:lang w:eastAsia="en-US"/>
        </w:rPr>
        <w:t>«Лёгкая и пищевая промышленность»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, 2015</w:t>
      </w:r>
      <w:r w:rsidR="00A572BF" w:rsidRPr="003C5AC6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b/>
          <w:bCs/>
          <w:color w:val="000000"/>
          <w:sz w:val="28"/>
          <w:szCs w:val="28"/>
          <w:lang w:eastAsia="en-US"/>
        </w:rPr>
        <w:t>Дополнительные источники:</w:t>
      </w:r>
    </w:p>
    <w:p w:rsidR="00A572BF" w:rsidRPr="003C5AC6" w:rsidRDefault="00E9558C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1. Бердник, Т.О. </w:t>
      </w:r>
      <w:r w:rsidR="00A572BF" w:rsidRPr="003C5AC6">
        <w:rPr>
          <w:rFonts w:eastAsiaTheme="minorHAnsi"/>
          <w:color w:val="000000"/>
          <w:sz w:val="28"/>
          <w:szCs w:val="28"/>
          <w:lang w:eastAsia="en-US"/>
        </w:rPr>
        <w:t>Швея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. Портной легкой женской одежды: пособие / Т.О. Бердник. </w:t>
      </w:r>
      <w:r w:rsidR="00A572BF" w:rsidRPr="003C5AC6">
        <w:rPr>
          <w:rFonts w:eastAsiaTheme="minorHAnsi"/>
          <w:color w:val="000000"/>
          <w:sz w:val="28"/>
          <w:szCs w:val="28"/>
          <w:lang w:eastAsia="en-US"/>
        </w:rPr>
        <w:t>- Ростов–на-Дону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r w:rsidR="00A572BF" w:rsidRPr="003C5AC6">
        <w:rPr>
          <w:rFonts w:eastAsiaTheme="minorHAnsi"/>
          <w:color w:val="000000"/>
          <w:sz w:val="28"/>
          <w:szCs w:val="28"/>
          <w:lang w:eastAsia="en-US"/>
        </w:rPr>
        <w:t>«Феникс», 201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5.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2. Высоцкая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 xml:space="preserve">, З.В. 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П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оузловая обработка женских юбок: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 у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чебное пособие / З.В.  Высо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ц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кая. -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С.-Петербург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: ООО «Лань-Трейд», 2015.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4. Кожина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 xml:space="preserve">, О.А. 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Конст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руирование и моделирование брюк: учебное пособие / О.А.  Кожина. –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М.: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«Российская а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кадемия образования», 2015.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5. Могузова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 xml:space="preserve"> Т.В. «Практикум по производственному обучению профессии портной»</w:t>
      </w:r>
      <w:r w:rsidR="003C5AC6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 xml:space="preserve">учебное пособие / Т.В.  Могузова – 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М</w:t>
      </w:r>
      <w:r w:rsidR="00E9558C" w:rsidRPr="003C5AC6">
        <w:rPr>
          <w:rFonts w:eastAsiaTheme="minorHAnsi"/>
          <w:color w:val="000000"/>
          <w:sz w:val="28"/>
          <w:szCs w:val="28"/>
          <w:lang w:eastAsia="en-US"/>
        </w:rPr>
        <w:t>.: «Академия», 2016.</w:t>
      </w:r>
    </w:p>
    <w:p w:rsidR="00A572BF" w:rsidRPr="00A477CE" w:rsidRDefault="00E9558C" w:rsidP="003C5AC6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b/>
          <w:bCs/>
          <w:color w:val="000000"/>
          <w:sz w:val="28"/>
          <w:szCs w:val="28"/>
          <w:lang w:eastAsia="en-US"/>
        </w:rPr>
        <w:t>Интернет-ресурсы:</w:t>
      </w:r>
    </w:p>
    <w:p w:rsidR="00A572BF" w:rsidRPr="00A477CE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477CE">
        <w:rPr>
          <w:rFonts w:eastAsiaTheme="minorHAnsi"/>
          <w:color w:val="000000"/>
          <w:sz w:val="28"/>
          <w:szCs w:val="28"/>
          <w:lang w:eastAsia="en-US"/>
        </w:rPr>
        <w:t>1.</w:t>
      </w: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sci</w:t>
      </w:r>
      <w:r w:rsidRPr="00A477CE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book</w:t>
      </w:r>
      <w:r w:rsidRPr="00A477CE">
        <w:rPr>
          <w:rFonts w:eastAsiaTheme="minorHAnsi"/>
          <w:color w:val="000000"/>
          <w:sz w:val="28"/>
          <w:szCs w:val="28"/>
          <w:lang w:eastAsia="en-US"/>
        </w:rPr>
        <w:t>.</w:t>
      </w: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com</w:t>
      </w:r>
      <w:r w:rsidRPr="00A477CE">
        <w:rPr>
          <w:rFonts w:eastAsiaTheme="minorHAnsi"/>
          <w:color w:val="000000"/>
          <w:sz w:val="28"/>
          <w:szCs w:val="28"/>
          <w:lang w:eastAsia="en-US"/>
        </w:rPr>
        <w:t>›</w:t>
      </w: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kriminalistika</w:t>
      </w:r>
      <w:r w:rsidRPr="00A477CE">
        <w:rPr>
          <w:rFonts w:eastAsiaTheme="minorHAnsi"/>
          <w:color w:val="000000"/>
          <w:sz w:val="28"/>
          <w:szCs w:val="28"/>
          <w:lang w:eastAsia="en-US"/>
        </w:rPr>
        <w:t>/</w:t>
      </w: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obschie</w:t>
      </w:r>
      <w:r w:rsidRPr="00A477CE">
        <w:rPr>
          <w:rFonts w:eastAsiaTheme="minorHAnsi"/>
          <w:color w:val="000000"/>
          <w:sz w:val="28"/>
          <w:szCs w:val="28"/>
          <w:lang w:eastAsia="en-US"/>
        </w:rPr>
        <w:t>-</w:t>
      </w: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svedeniya</w:t>
      </w:r>
      <w:r w:rsidRPr="00A477CE">
        <w:rPr>
          <w:rFonts w:eastAsiaTheme="minorHAnsi"/>
          <w:color w:val="000000"/>
          <w:sz w:val="28"/>
          <w:szCs w:val="28"/>
          <w:lang w:eastAsia="en-US"/>
        </w:rPr>
        <w:t>…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2. ppt4web.ru›tekhnologija/svedenija-ob-odezhde.html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3..studopedia.net›6…obshchie-svedeniya-ob-odezhde-i…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4. chudopodelki.ru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5. ni-tochka.ru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6. ppt4web.ru›tekhnologija/vidy-mashinnykh-shvov.html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7. igolo4ka1.ru›obrabotka/vlazhno-teplovaya…izdeliy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  <w:r w:rsidRPr="003C5AC6">
        <w:rPr>
          <w:rFonts w:eastAsiaTheme="minorHAnsi"/>
          <w:color w:val="000000"/>
          <w:sz w:val="28"/>
          <w:szCs w:val="28"/>
          <w:lang w:val="en-US" w:eastAsia="en-US"/>
        </w:rPr>
        <w:t>8. fashionlib.ru›books/item/f00/s00/z0000013/…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9. osinka.ru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10.procapitalist.ru- портал для профессионалов швейной отрасли;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11.www.moda.ru/- мода;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12.</w:t>
      </w:r>
      <w:r w:rsidRPr="003C5AC6">
        <w:rPr>
          <w:rFonts w:eastAsiaTheme="minorHAnsi"/>
          <w:color w:val="0000FF"/>
          <w:sz w:val="28"/>
          <w:szCs w:val="28"/>
          <w:lang w:eastAsia="en-US"/>
        </w:rPr>
        <w:t xml:space="preserve">www.season.ru/- 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клуб любителей шитья;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13.</w:t>
      </w:r>
      <w:r w:rsidRPr="003C5AC6">
        <w:rPr>
          <w:rFonts w:eastAsiaTheme="minorHAnsi"/>
          <w:color w:val="0000FF"/>
          <w:sz w:val="28"/>
          <w:szCs w:val="28"/>
          <w:lang w:eastAsia="en-US"/>
        </w:rPr>
        <w:t xml:space="preserve">allvgkrojki.ru/- </w:t>
      </w:r>
      <w:r w:rsidRPr="003C5AC6">
        <w:rPr>
          <w:rFonts w:eastAsiaTheme="minorHAnsi"/>
          <w:color w:val="000000"/>
          <w:sz w:val="28"/>
          <w:szCs w:val="28"/>
          <w:lang w:eastAsia="en-US"/>
        </w:rPr>
        <w:t>все выкройки;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14.odensa-sama.ru- Оденься сама: кройка и шитье для начинающих;</w:t>
      </w:r>
    </w:p>
    <w:p w:rsidR="00A572BF" w:rsidRPr="003C5AC6" w:rsidRDefault="00A572BF" w:rsidP="003C5AC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C5AC6">
        <w:rPr>
          <w:rFonts w:eastAsiaTheme="minorHAnsi"/>
          <w:color w:val="000000"/>
          <w:sz w:val="28"/>
          <w:szCs w:val="28"/>
          <w:lang w:eastAsia="en-US"/>
        </w:rPr>
        <w:t>15.vykroyka.com/- выкройка своими руками.</w:t>
      </w:r>
    </w:p>
    <w:p w:rsidR="00E9558C" w:rsidRDefault="00E9558C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885BFA" w:rsidRDefault="00885BFA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885BFA" w:rsidRDefault="00885BFA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885BFA" w:rsidRPr="003C5AC6" w:rsidRDefault="00885BFA" w:rsidP="003C5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A003CE" w:rsidRDefault="00A003CE" w:rsidP="00A003CE">
      <w:pPr>
        <w:autoSpaceDE w:val="0"/>
        <w:autoSpaceDN w:val="0"/>
        <w:adjustRightInd w:val="0"/>
        <w:ind w:hanging="142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  5</w:t>
      </w:r>
      <w:r w:rsidR="00A572BF" w:rsidRPr="003C5AC6">
        <w:rPr>
          <w:rFonts w:eastAsiaTheme="minorHAnsi"/>
          <w:b/>
          <w:bCs/>
          <w:sz w:val="28"/>
          <w:szCs w:val="28"/>
          <w:lang w:eastAsia="en-US"/>
        </w:rPr>
        <w:t>.Специальные условия реализации программы учебной практики</w:t>
      </w:r>
    </w:p>
    <w:p w:rsidR="00A572BF" w:rsidRPr="00A003CE" w:rsidRDefault="00A572BF" w:rsidP="00A003CE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Учебная практика представляет собой вид учебных занятий, непосредственно</w:t>
      </w:r>
    </w:p>
    <w:p w:rsidR="00A572BF" w:rsidRPr="003C5AC6" w:rsidRDefault="00A572BF" w:rsidP="00A003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 xml:space="preserve">ориентированных на профессионально-практическую подготовку </w:t>
      </w:r>
      <w:r w:rsidR="00A003CE">
        <w:rPr>
          <w:rFonts w:eastAsiaTheme="minorHAnsi"/>
          <w:sz w:val="28"/>
          <w:szCs w:val="28"/>
          <w:lang w:eastAsia="en-US"/>
        </w:rPr>
        <w:t>слушателей</w:t>
      </w:r>
      <w:r w:rsidRPr="003C5AC6">
        <w:rPr>
          <w:rFonts w:eastAsiaTheme="minorHAnsi"/>
          <w:sz w:val="28"/>
          <w:szCs w:val="28"/>
          <w:lang w:eastAsia="en-US"/>
        </w:rPr>
        <w:t>.</w:t>
      </w:r>
    </w:p>
    <w:p w:rsidR="00A572BF" w:rsidRPr="003C5AC6" w:rsidRDefault="00A572BF" w:rsidP="00A003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По итогам учебной практики проводится сдача зачета с выполнением практического</w:t>
      </w:r>
      <w:r w:rsidR="00A003CE">
        <w:rPr>
          <w:rFonts w:eastAsiaTheme="minorHAnsi"/>
          <w:sz w:val="28"/>
          <w:szCs w:val="28"/>
          <w:lang w:eastAsia="en-US"/>
        </w:rPr>
        <w:t xml:space="preserve"> задания</w:t>
      </w:r>
      <w:r w:rsidRPr="003C5AC6">
        <w:rPr>
          <w:rFonts w:eastAsiaTheme="minorHAnsi"/>
          <w:sz w:val="28"/>
          <w:szCs w:val="28"/>
          <w:lang w:eastAsia="en-US"/>
        </w:rPr>
        <w:t xml:space="preserve"> за счет часов, отведенных на учебную практику.</w:t>
      </w:r>
    </w:p>
    <w:p w:rsidR="00A572BF" w:rsidRPr="003C5AC6" w:rsidRDefault="00A572BF" w:rsidP="00A003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При проведении учебной практики используются мультимедийные комплексы,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эле</w:t>
      </w:r>
      <w:r w:rsidRPr="003C5AC6">
        <w:rPr>
          <w:rFonts w:eastAsiaTheme="minorHAnsi"/>
          <w:sz w:val="28"/>
          <w:szCs w:val="28"/>
          <w:lang w:eastAsia="en-US"/>
        </w:rPr>
        <w:t>к</w:t>
      </w:r>
      <w:r w:rsidRPr="003C5AC6">
        <w:rPr>
          <w:rFonts w:eastAsiaTheme="minorHAnsi"/>
          <w:sz w:val="28"/>
          <w:szCs w:val="28"/>
          <w:lang w:eastAsia="en-US"/>
        </w:rPr>
        <w:t xml:space="preserve">тронные учебники и учебные пособия, адаптированные к </w:t>
      </w:r>
      <w:r w:rsidR="00A003CE">
        <w:rPr>
          <w:rFonts w:eastAsiaTheme="minorHAnsi"/>
          <w:sz w:val="28"/>
          <w:szCs w:val="28"/>
          <w:lang w:eastAsia="en-US"/>
        </w:rPr>
        <w:t>слушателям</w:t>
      </w:r>
      <w:r w:rsidRPr="003C5AC6">
        <w:rPr>
          <w:rFonts w:eastAsiaTheme="minorHAnsi"/>
          <w:sz w:val="28"/>
          <w:szCs w:val="28"/>
          <w:lang w:eastAsia="en-US"/>
        </w:rPr>
        <w:t xml:space="preserve"> с</w:t>
      </w:r>
      <w:r w:rsidR="00A003CE">
        <w:rPr>
          <w:rFonts w:eastAsiaTheme="minorHAnsi"/>
          <w:sz w:val="28"/>
          <w:szCs w:val="28"/>
          <w:lang w:eastAsia="en-US"/>
        </w:rPr>
        <w:t xml:space="preserve"> ОВЗ.</w:t>
      </w:r>
    </w:p>
    <w:p w:rsidR="00A572BF" w:rsidRPr="003C5AC6" w:rsidRDefault="00A572BF" w:rsidP="00A003CE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C5AC6">
        <w:rPr>
          <w:rFonts w:eastAsiaTheme="minorHAnsi"/>
          <w:b/>
          <w:bCs/>
          <w:sz w:val="28"/>
          <w:szCs w:val="28"/>
          <w:lang w:eastAsia="en-US"/>
        </w:rPr>
        <w:t>Образовательные технологии</w:t>
      </w:r>
    </w:p>
    <w:p w:rsidR="00A572BF" w:rsidRPr="003C5AC6" w:rsidRDefault="00A572BF" w:rsidP="00A003C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 xml:space="preserve">При подготовке </w:t>
      </w:r>
      <w:r w:rsidR="00A003CE">
        <w:rPr>
          <w:rFonts w:eastAsiaTheme="minorHAnsi"/>
          <w:sz w:val="28"/>
          <w:szCs w:val="28"/>
          <w:lang w:eastAsia="en-US"/>
        </w:rPr>
        <w:t>слушателей</w:t>
      </w:r>
      <w:r w:rsidRPr="003C5AC6">
        <w:rPr>
          <w:rFonts w:eastAsiaTheme="minorHAnsi"/>
          <w:sz w:val="28"/>
          <w:szCs w:val="28"/>
          <w:lang w:eastAsia="en-US"/>
        </w:rPr>
        <w:t xml:space="preserve"> с ограниченными возможностями здоровья по пр</w:t>
      </w:r>
      <w:r w:rsidRPr="003C5AC6">
        <w:rPr>
          <w:rFonts w:eastAsiaTheme="minorHAnsi"/>
          <w:sz w:val="28"/>
          <w:szCs w:val="28"/>
          <w:lang w:eastAsia="en-US"/>
        </w:rPr>
        <w:t>о</w:t>
      </w:r>
      <w:r w:rsidRPr="003C5AC6">
        <w:rPr>
          <w:rFonts w:eastAsiaTheme="minorHAnsi"/>
          <w:sz w:val="28"/>
          <w:szCs w:val="28"/>
          <w:lang w:eastAsia="en-US"/>
        </w:rPr>
        <w:t>фессии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«Швея» в учебной практике используются технологии:</w:t>
      </w:r>
    </w:p>
    <w:p w:rsidR="00A572BF" w:rsidRPr="003C5AC6" w:rsidRDefault="00A572BF" w:rsidP="00A003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1.</w:t>
      </w:r>
      <w:r w:rsidRPr="003C5AC6">
        <w:rPr>
          <w:rFonts w:eastAsiaTheme="minorHAnsi"/>
          <w:b/>
          <w:bCs/>
          <w:sz w:val="28"/>
          <w:szCs w:val="28"/>
          <w:lang w:eastAsia="en-US"/>
        </w:rPr>
        <w:t xml:space="preserve">Обучение в сотрудничестве </w:t>
      </w:r>
      <w:r w:rsidRPr="003C5AC6">
        <w:rPr>
          <w:rFonts w:eastAsiaTheme="minorHAnsi"/>
          <w:sz w:val="28"/>
          <w:szCs w:val="28"/>
          <w:lang w:eastAsia="en-US"/>
        </w:rPr>
        <w:t>(в малых группах), наиболее успешная альтернатива</w:t>
      </w:r>
    </w:p>
    <w:p w:rsidR="00A572BF" w:rsidRPr="003C5AC6" w:rsidRDefault="00A572BF" w:rsidP="00A003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sz w:val="28"/>
          <w:szCs w:val="28"/>
          <w:lang w:eastAsia="en-US"/>
        </w:rPr>
        <w:t>традиционным методам, отражающая личностно-ориентированный подход в обуч</w:t>
      </w:r>
      <w:r w:rsidRPr="003C5AC6">
        <w:rPr>
          <w:rFonts w:eastAsiaTheme="minorHAnsi"/>
          <w:sz w:val="28"/>
          <w:szCs w:val="28"/>
          <w:lang w:eastAsia="en-US"/>
        </w:rPr>
        <w:t>е</w:t>
      </w:r>
      <w:r w:rsidRPr="003C5AC6">
        <w:rPr>
          <w:rFonts w:eastAsiaTheme="minorHAnsi"/>
          <w:sz w:val="28"/>
          <w:szCs w:val="28"/>
          <w:lang w:eastAsia="en-US"/>
        </w:rPr>
        <w:t>нии. Главная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идея обучения в сотрудничестве – учиться вместе, а не просто что-то в</w:t>
      </w:r>
      <w:r w:rsidRPr="003C5AC6">
        <w:rPr>
          <w:rFonts w:eastAsiaTheme="minorHAnsi"/>
          <w:sz w:val="28"/>
          <w:szCs w:val="28"/>
          <w:lang w:eastAsia="en-US"/>
        </w:rPr>
        <w:t>ы</w:t>
      </w:r>
      <w:r w:rsidRPr="003C5AC6">
        <w:rPr>
          <w:rFonts w:eastAsiaTheme="minorHAnsi"/>
          <w:sz w:val="28"/>
          <w:szCs w:val="28"/>
          <w:lang w:eastAsia="en-US"/>
        </w:rPr>
        <w:t>полнять вместе.</w:t>
      </w:r>
    </w:p>
    <w:p w:rsidR="00A572BF" w:rsidRPr="003C5AC6" w:rsidRDefault="00A572BF" w:rsidP="00A003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b/>
          <w:bCs/>
          <w:sz w:val="28"/>
          <w:szCs w:val="28"/>
          <w:lang w:eastAsia="en-US"/>
        </w:rPr>
        <w:t>2.Метод проектов</w:t>
      </w:r>
      <w:r w:rsidRPr="003C5AC6">
        <w:rPr>
          <w:rFonts w:eastAsiaTheme="minorHAnsi"/>
          <w:sz w:val="28"/>
          <w:szCs w:val="28"/>
          <w:lang w:eastAsia="en-US"/>
        </w:rPr>
        <w:t>. Этот метод позволяет научить самостоятельному достижению н</w:t>
      </w:r>
      <w:r w:rsidRPr="003C5AC6">
        <w:rPr>
          <w:rFonts w:eastAsiaTheme="minorHAnsi"/>
          <w:sz w:val="28"/>
          <w:szCs w:val="28"/>
          <w:lang w:eastAsia="en-US"/>
        </w:rPr>
        <w:t>а</w:t>
      </w:r>
      <w:r w:rsidRPr="003C5AC6">
        <w:rPr>
          <w:rFonts w:eastAsiaTheme="minorHAnsi"/>
          <w:sz w:val="28"/>
          <w:szCs w:val="28"/>
          <w:lang w:eastAsia="en-US"/>
        </w:rPr>
        <w:t>меченной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цели, научить предвидеть мини</w:t>
      </w:r>
      <w:r w:rsidR="00A003CE">
        <w:rPr>
          <w:rFonts w:eastAsiaTheme="minorHAnsi"/>
          <w:sz w:val="28"/>
          <w:szCs w:val="28"/>
          <w:lang w:eastAsia="en-US"/>
        </w:rPr>
        <w:t>-</w:t>
      </w:r>
      <w:r w:rsidRPr="003C5AC6">
        <w:rPr>
          <w:rFonts w:eastAsiaTheme="minorHAnsi"/>
          <w:sz w:val="28"/>
          <w:szCs w:val="28"/>
          <w:lang w:eastAsia="en-US"/>
        </w:rPr>
        <w:t>проблемы, которые предстоит при этом р</w:t>
      </w:r>
      <w:r w:rsidRPr="003C5AC6">
        <w:rPr>
          <w:rFonts w:eastAsiaTheme="minorHAnsi"/>
          <w:sz w:val="28"/>
          <w:szCs w:val="28"/>
          <w:lang w:eastAsia="en-US"/>
        </w:rPr>
        <w:t>е</w:t>
      </w:r>
      <w:r w:rsidRPr="003C5AC6">
        <w:rPr>
          <w:rFonts w:eastAsiaTheme="minorHAnsi"/>
          <w:sz w:val="28"/>
          <w:szCs w:val="28"/>
          <w:lang w:eastAsia="en-US"/>
        </w:rPr>
        <w:t>шить, сформировать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навыки совместной работы и делового общения в парах, в группе. Метод проектов всегда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 xml:space="preserve">ориентирован на самостоятельную деятельность </w:t>
      </w:r>
      <w:r w:rsidR="00A003CE">
        <w:rPr>
          <w:rFonts w:eastAsiaTheme="minorHAnsi"/>
          <w:sz w:val="28"/>
          <w:szCs w:val="28"/>
          <w:lang w:eastAsia="en-US"/>
        </w:rPr>
        <w:t>слушателей</w:t>
      </w:r>
      <w:r w:rsidRPr="003C5AC6">
        <w:rPr>
          <w:rFonts w:eastAsiaTheme="minorHAnsi"/>
          <w:sz w:val="28"/>
          <w:szCs w:val="28"/>
          <w:lang w:eastAsia="en-US"/>
        </w:rPr>
        <w:t>, может быть индивидуальным или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групповым.</w:t>
      </w:r>
    </w:p>
    <w:p w:rsidR="00A572BF" w:rsidRPr="003C5AC6" w:rsidRDefault="00A572BF" w:rsidP="00A003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b/>
          <w:bCs/>
          <w:sz w:val="28"/>
          <w:szCs w:val="28"/>
          <w:lang w:eastAsia="en-US"/>
        </w:rPr>
        <w:t xml:space="preserve">3. Разноуровневое обучение </w:t>
      </w:r>
      <w:r w:rsidRPr="003C5AC6">
        <w:rPr>
          <w:rFonts w:eastAsiaTheme="minorHAnsi"/>
          <w:sz w:val="28"/>
          <w:szCs w:val="28"/>
          <w:lang w:eastAsia="en-US"/>
        </w:rPr>
        <w:t>– организация учебно-воспитательного процесса, при котором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 xml:space="preserve">каждый </w:t>
      </w:r>
      <w:r w:rsidR="00A003CE">
        <w:rPr>
          <w:rFonts w:eastAsiaTheme="minorHAnsi"/>
          <w:sz w:val="28"/>
          <w:szCs w:val="28"/>
          <w:lang w:eastAsia="en-US"/>
        </w:rPr>
        <w:t>слушатель</w:t>
      </w:r>
      <w:r w:rsidRPr="003C5AC6">
        <w:rPr>
          <w:rFonts w:eastAsiaTheme="minorHAnsi"/>
          <w:sz w:val="28"/>
          <w:szCs w:val="28"/>
          <w:lang w:eastAsia="en-US"/>
        </w:rPr>
        <w:t xml:space="preserve"> имеет возможность овладевать учебным материалом на разных уровнях, но не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ниже базового, в зависимости от его способностей и индивид</w:t>
      </w:r>
      <w:r w:rsidRPr="003C5AC6">
        <w:rPr>
          <w:rFonts w:eastAsiaTheme="minorHAnsi"/>
          <w:sz w:val="28"/>
          <w:szCs w:val="28"/>
          <w:lang w:eastAsia="en-US"/>
        </w:rPr>
        <w:t>у</w:t>
      </w:r>
      <w:r w:rsidRPr="003C5AC6">
        <w:rPr>
          <w:rFonts w:eastAsiaTheme="minorHAnsi"/>
          <w:sz w:val="28"/>
          <w:szCs w:val="28"/>
          <w:lang w:eastAsia="en-US"/>
        </w:rPr>
        <w:t>альных особенностей личности.</w:t>
      </w:r>
    </w:p>
    <w:p w:rsidR="00A572BF" w:rsidRPr="003C5AC6" w:rsidRDefault="00A572BF" w:rsidP="00A003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C5AC6">
        <w:rPr>
          <w:rFonts w:eastAsiaTheme="minorHAnsi"/>
          <w:b/>
          <w:bCs/>
          <w:sz w:val="28"/>
          <w:szCs w:val="28"/>
          <w:lang w:eastAsia="en-US"/>
        </w:rPr>
        <w:t>4. Деловая игра</w:t>
      </w:r>
      <w:r w:rsidRPr="003C5AC6">
        <w:rPr>
          <w:rFonts w:eastAsiaTheme="minorHAnsi"/>
          <w:sz w:val="28"/>
          <w:szCs w:val="28"/>
          <w:lang w:eastAsia="en-US"/>
        </w:rPr>
        <w:t>. Для достижения наилучшего результата используется технология игры, во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 xml:space="preserve">время которой </w:t>
      </w:r>
      <w:r w:rsidR="00A003CE">
        <w:rPr>
          <w:rFonts w:eastAsiaTheme="minorHAnsi"/>
          <w:sz w:val="28"/>
          <w:szCs w:val="28"/>
          <w:lang w:eastAsia="en-US"/>
        </w:rPr>
        <w:t>слушатели</w:t>
      </w:r>
      <w:r w:rsidRPr="003C5AC6">
        <w:rPr>
          <w:rFonts w:eastAsiaTheme="minorHAnsi"/>
          <w:sz w:val="28"/>
          <w:szCs w:val="28"/>
          <w:lang w:eastAsia="en-US"/>
        </w:rPr>
        <w:t xml:space="preserve"> не только воспринимают новый материал, но и у</w:t>
      </w:r>
      <w:r w:rsidRPr="003C5AC6">
        <w:rPr>
          <w:rFonts w:eastAsiaTheme="minorHAnsi"/>
          <w:sz w:val="28"/>
          <w:szCs w:val="28"/>
          <w:lang w:eastAsia="en-US"/>
        </w:rPr>
        <w:t>с</w:t>
      </w:r>
      <w:r w:rsidRPr="003C5AC6">
        <w:rPr>
          <w:rFonts w:eastAsiaTheme="minorHAnsi"/>
          <w:sz w:val="28"/>
          <w:szCs w:val="28"/>
          <w:lang w:eastAsia="en-US"/>
        </w:rPr>
        <w:t>пешно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закрепляют полученные знания. Включение игры в производственное обучение создает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объективные предпосылки для концентрации внимания, стимулирования п</w:t>
      </w:r>
      <w:r w:rsidRPr="003C5AC6">
        <w:rPr>
          <w:rFonts w:eastAsiaTheme="minorHAnsi"/>
          <w:sz w:val="28"/>
          <w:szCs w:val="28"/>
          <w:lang w:eastAsia="en-US"/>
        </w:rPr>
        <w:t>о</w:t>
      </w:r>
      <w:r w:rsidRPr="003C5AC6">
        <w:rPr>
          <w:rFonts w:eastAsiaTheme="minorHAnsi"/>
          <w:sz w:val="28"/>
          <w:szCs w:val="28"/>
          <w:lang w:eastAsia="en-US"/>
        </w:rPr>
        <w:t>знавательной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активности, совершенствования творческих способностей. Правильно организованная игра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обеспечивает преобладание проблемных методов, поскольку д</w:t>
      </w:r>
      <w:r w:rsidRPr="003C5AC6">
        <w:rPr>
          <w:rFonts w:eastAsiaTheme="minorHAnsi"/>
          <w:sz w:val="28"/>
          <w:szCs w:val="28"/>
          <w:lang w:eastAsia="en-US"/>
        </w:rPr>
        <w:t>е</w:t>
      </w:r>
      <w:r w:rsidRPr="003C5AC6">
        <w:rPr>
          <w:rFonts w:eastAsiaTheme="minorHAnsi"/>
          <w:sz w:val="28"/>
          <w:szCs w:val="28"/>
          <w:lang w:eastAsia="en-US"/>
        </w:rPr>
        <w:t>лает возможным более полный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 xml:space="preserve">учет индивидуальных особенностей </w:t>
      </w:r>
      <w:r w:rsidR="00A003CE">
        <w:rPr>
          <w:rFonts w:eastAsiaTheme="minorHAnsi"/>
          <w:sz w:val="28"/>
          <w:szCs w:val="28"/>
          <w:lang w:eastAsia="en-US"/>
        </w:rPr>
        <w:t>слушателей</w:t>
      </w:r>
      <w:r w:rsidRPr="003C5AC6">
        <w:rPr>
          <w:rFonts w:eastAsiaTheme="minorHAnsi"/>
          <w:sz w:val="28"/>
          <w:szCs w:val="28"/>
          <w:lang w:eastAsia="en-US"/>
        </w:rPr>
        <w:t>, п</w:t>
      </w:r>
      <w:r w:rsidRPr="003C5AC6">
        <w:rPr>
          <w:rFonts w:eastAsiaTheme="minorHAnsi"/>
          <w:sz w:val="28"/>
          <w:szCs w:val="28"/>
          <w:lang w:eastAsia="en-US"/>
        </w:rPr>
        <w:t>о</w:t>
      </w:r>
      <w:r w:rsidRPr="003C5AC6">
        <w:rPr>
          <w:rFonts w:eastAsiaTheme="minorHAnsi"/>
          <w:sz w:val="28"/>
          <w:szCs w:val="28"/>
          <w:lang w:eastAsia="en-US"/>
        </w:rPr>
        <w:t>вышает управляемость учебного</w:t>
      </w:r>
      <w:r w:rsidR="00A003CE">
        <w:rPr>
          <w:rFonts w:eastAsiaTheme="minorHAnsi"/>
          <w:sz w:val="28"/>
          <w:szCs w:val="28"/>
          <w:lang w:eastAsia="en-US"/>
        </w:rPr>
        <w:t xml:space="preserve"> </w:t>
      </w:r>
      <w:r w:rsidRPr="003C5AC6">
        <w:rPr>
          <w:rFonts w:eastAsiaTheme="minorHAnsi"/>
          <w:sz w:val="28"/>
          <w:szCs w:val="28"/>
          <w:lang w:eastAsia="en-US"/>
        </w:rPr>
        <w:t>процесса.</w:t>
      </w:r>
    </w:p>
    <w:p w:rsidR="0074479F" w:rsidRPr="003C5AC6" w:rsidRDefault="0074479F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4479F" w:rsidRPr="003C5AC6" w:rsidRDefault="0074479F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4479F" w:rsidRPr="003C5AC6" w:rsidRDefault="0074479F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4479F" w:rsidRPr="003C5AC6" w:rsidRDefault="0074479F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4479F" w:rsidRPr="003C5AC6" w:rsidRDefault="0074479F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4479F" w:rsidRPr="003C5AC6" w:rsidRDefault="0074479F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4479F" w:rsidRPr="003C5AC6" w:rsidRDefault="0074479F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E4BE4" w:rsidRPr="003C5AC6" w:rsidRDefault="00CE4BE4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E4BE4" w:rsidRPr="003C5AC6" w:rsidRDefault="00CE4BE4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E4BE4" w:rsidRPr="003C5AC6" w:rsidRDefault="00CE4BE4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E4BE4" w:rsidRPr="003C5AC6" w:rsidRDefault="00CE4BE4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E4BE4" w:rsidRPr="003C5AC6" w:rsidRDefault="00CE4BE4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E4BE4" w:rsidRPr="003C5AC6" w:rsidRDefault="00CE4BE4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E4BE4" w:rsidRPr="003C5AC6" w:rsidRDefault="00CE4BE4" w:rsidP="00A003C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sectPr w:rsidR="00CE4BE4" w:rsidRPr="003C5AC6" w:rsidSect="003C5A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780" w:rsidRDefault="00405780" w:rsidP="00456CDD">
      <w:r>
        <w:separator/>
      </w:r>
    </w:p>
  </w:endnote>
  <w:endnote w:type="continuationSeparator" w:id="1">
    <w:p w:rsidR="00405780" w:rsidRDefault="00405780" w:rsidP="0045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100771"/>
    </w:sdtPr>
    <w:sdtContent>
      <w:p w:rsidR="00A572BF" w:rsidRDefault="00493E53">
        <w:pPr>
          <w:pStyle w:val="aa"/>
          <w:jc w:val="right"/>
        </w:pPr>
        <w:fldSimple w:instr=" PAGE   \* MERGEFORMAT ">
          <w:r w:rsidR="00A477CE">
            <w:rPr>
              <w:noProof/>
            </w:rPr>
            <w:t>2</w:t>
          </w:r>
        </w:fldSimple>
      </w:p>
    </w:sdtContent>
  </w:sdt>
  <w:p w:rsidR="00A572BF" w:rsidRDefault="00A572B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780" w:rsidRDefault="00405780" w:rsidP="00456CDD">
      <w:r>
        <w:separator/>
      </w:r>
    </w:p>
  </w:footnote>
  <w:footnote w:type="continuationSeparator" w:id="1">
    <w:p w:rsidR="00405780" w:rsidRDefault="00405780" w:rsidP="00456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013B659C"/>
    <w:multiLevelType w:val="hybridMultilevel"/>
    <w:tmpl w:val="AF68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B162E"/>
    <w:multiLevelType w:val="hybridMultilevel"/>
    <w:tmpl w:val="356E3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361B5A"/>
    <w:multiLevelType w:val="hybridMultilevel"/>
    <w:tmpl w:val="A774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76352"/>
    <w:multiLevelType w:val="hybridMultilevel"/>
    <w:tmpl w:val="59D22022"/>
    <w:lvl w:ilvl="0" w:tplc="1A3CCDD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2039654D"/>
    <w:multiLevelType w:val="hybridMultilevel"/>
    <w:tmpl w:val="326CB9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268C76AF"/>
    <w:multiLevelType w:val="hybridMultilevel"/>
    <w:tmpl w:val="E68E7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B70C74"/>
    <w:multiLevelType w:val="hybridMultilevel"/>
    <w:tmpl w:val="C7768690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B187150"/>
    <w:multiLevelType w:val="hybridMultilevel"/>
    <w:tmpl w:val="AC248D98"/>
    <w:lvl w:ilvl="0" w:tplc="AD74A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784C98"/>
    <w:multiLevelType w:val="hybridMultilevel"/>
    <w:tmpl w:val="ADDA0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D0D87"/>
    <w:multiLevelType w:val="hybridMultilevel"/>
    <w:tmpl w:val="65E68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32BBE"/>
    <w:multiLevelType w:val="hybridMultilevel"/>
    <w:tmpl w:val="3CF27F48"/>
    <w:lvl w:ilvl="0" w:tplc="DC24ED7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A43E84"/>
    <w:multiLevelType w:val="hybridMultilevel"/>
    <w:tmpl w:val="491AB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17988"/>
    <w:multiLevelType w:val="hybridMultilevel"/>
    <w:tmpl w:val="4672F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F92679"/>
    <w:multiLevelType w:val="hybridMultilevel"/>
    <w:tmpl w:val="18FE4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B449E6"/>
    <w:multiLevelType w:val="hybridMultilevel"/>
    <w:tmpl w:val="F424A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013D5"/>
    <w:multiLevelType w:val="hybridMultilevel"/>
    <w:tmpl w:val="59BCD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0321A9"/>
    <w:multiLevelType w:val="hybridMultilevel"/>
    <w:tmpl w:val="21EE1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732648"/>
    <w:multiLevelType w:val="hybridMultilevel"/>
    <w:tmpl w:val="A1F6E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5871F3"/>
    <w:multiLevelType w:val="hybridMultilevel"/>
    <w:tmpl w:val="A634C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406EF5"/>
    <w:multiLevelType w:val="hybridMultilevel"/>
    <w:tmpl w:val="B45A54EE"/>
    <w:lvl w:ilvl="0" w:tplc="1BCA6C7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8F469FB"/>
    <w:multiLevelType w:val="hybridMultilevel"/>
    <w:tmpl w:val="0C2A0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21"/>
  </w:num>
  <w:num w:numId="4">
    <w:abstractNumId w:val="19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9"/>
  </w:num>
  <w:num w:numId="10">
    <w:abstractNumId w:val="16"/>
  </w:num>
  <w:num w:numId="11">
    <w:abstractNumId w:val="1"/>
  </w:num>
  <w:num w:numId="12">
    <w:abstractNumId w:val="18"/>
  </w:num>
  <w:num w:numId="13">
    <w:abstractNumId w:val="12"/>
  </w:num>
  <w:num w:numId="14">
    <w:abstractNumId w:val="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"/>
  </w:num>
  <w:num w:numId="21">
    <w:abstractNumId w:val="1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CDD"/>
    <w:rsid w:val="00016DA7"/>
    <w:rsid w:val="00036E42"/>
    <w:rsid w:val="000603C8"/>
    <w:rsid w:val="00061020"/>
    <w:rsid w:val="0006220A"/>
    <w:rsid w:val="000836EC"/>
    <w:rsid w:val="00085B49"/>
    <w:rsid w:val="000867AA"/>
    <w:rsid w:val="000B12C8"/>
    <w:rsid w:val="000B18A7"/>
    <w:rsid w:val="000B3EB1"/>
    <w:rsid w:val="000B7AD4"/>
    <w:rsid w:val="000E33CB"/>
    <w:rsid w:val="000E467E"/>
    <w:rsid w:val="000E5E78"/>
    <w:rsid w:val="000F7562"/>
    <w:rsid w:val="0012139C"/>
    <w:rsid w:val="00123A95"/>
    <w:rsid w:val="0015343E"/>
    <w:rsid w:val="00161D75"/>
    <w:rsid w:val="0017128C"/>
    <w:rsid w:val="00196B5F"/>
    <w:rsid w:val="00197839"/>
    <w:rsid w:val="001A1F42"/>
    <w:rsid w:val="001D2767"/>
    <w:rsid w:val="001D3188"/>
    <w:rsid w:val="00214367"/>
    <w:rsid w:val="00247A89"/>
    <w:rsid w:val="002762A4"/>
    <w:rsid w:val="002A1F2A"/>
    <w:rsid w:val="002B42A4"/>
    <w:rsid w:val="002B45AC"/>
    <w:rsid w:val="002E0577"/>
    <w:rsid w:val="002E079E"/>
    <w:rsid w:val="003004A7"/>
    <w:rsid w:val="003028FF"/>
    <w:rsid w:val="003105B6"/>
    <w:rsid w:val="00327D5E"/>
    <w:rsid w:val="00340ECF"/>
    <w:rsid w:val="0038072A"/>
    <w:rsid w:val="003A2528"/>
    <w:rsid w:val="003A3691"/>
    <w:rsid w:val="003C5AC6"/>
    <w:rsid w:val="003E166A"/>
    <w:rsid w:val="004026D1"/>
    <w:rsid w:val="00405780"/>
    <w:rsid w:val="0040586C"/>
    <w:rsid w:val="00407416"/>
    <w:rsid w:val="00414FA3"/>
    <w:rsid w:val="00432B7A"/>
    <w:rsid w:val="00447D56"/>
    <w:rsid w:val="004515FF"/>
    <w:rsid w:val="00456CDD"/>
    <w:rsid w:val="004604A3"/>
    <w:rsid w:val="00484720"/>
    <w:rsid w:val="00493E53"/>
    <w:rsid w:val="00493F0A"/>
    <w:rsid w:val="004A08A6"/>
    <w:rsid w:val="004B5C54"/>
    <w:rsid w:val="004C65BC"/>
    <w:rsid w:val="004D6383"/>
    <w:rsid w:val="004E6F10"/>
    <w:rsid w:val="004F6C06"/>
    <w:rsid w:val="0050782D"/>
    <w:rsid w:val="00510231"/>
    <w:rsid w:val="00510377"/>
    <w:rsid w:val="00530510"/>
    <w:rsid w:val="00541A37"/>
    <w:rsid w:val="00550F1A"/>
    <w:rsid w:val="0055304C"/>
    <w:rsid w:val="00554F9F"/>
    <w:rsid w:val="005612F2"/>
    <w:rsid w:val="00587BB6"/>
    <w:rsid w:val="005C335A"/>
    <w:rsid w:val="005E783C"/>
    <w:rsid w:val="005F5658"/>
    <w:rsid w:val="006178FE"/>
    <w:rsid w:val="006207E5"/>
    <w:rsid w:val="006260DE"/>
    <w:rsid w:val="006408E4"/>
    <w:rsid w:val="00645B74"/>
    <w:rsid w:val="00672FB2"/>
    <w:rsid w:val="00675AB5"/>
    <w:rsid w:val="006855F8"/>
    <w:rsid w:val="006A404E"/>
    <w:rsid w:val="006A5F4E"/>
    <w:rsid w:val="006B6068"/>
    <w:rsid w:val="006E770F"/>
    <w:rsid w:val="00726E84"/>
    <w:rsid w:val="0074479F"/>
    <w:rsid w:val="007470BA"/>
    <w:rsid w:val="007A732A"/>
    <w:rsid w:val="007B34F6"/>
    <w:rsid w:val="007B4479"/>
    <w:rsid w:val="007B50EA"/>
    <w:rsid w:val="007D5851"/>
    <w:rsid w:val="007E4E1A"/>
    <w:rsid w:val="007F1A1F"/>
    <w:rsid w:val="0080594F"/>
    <w:rsid w:val="00822C9D"/>
    <w:rsid w:val="0082746E"/>
    <w:rsid w:val="00836B3C"/>
    <w:rsid w:val="00846D8C"/>
    <w:rsid w:val="008475AF"/>
    <w:rsid w:val="008605D2"/>
    <w:rsid w:val="008623E6"/>
    <w:rsid w:val="00867A13"/>
    <w:rsid w:val="00867C68"/>
    <w:rsid w:val="00870728"/>
    <w:rsid w:val="0087752B"/>
    <w:rsid w:val="00885015"/>
    <w:rsid w:val="008852B2"/>
    <w:rsid w:val="00885BFA"/>
    <w:rsid w:val="008A51C7"/>
    <w:rsid w:val="008B66F7"/>
    <w:rsid w:val="008C76ED"/>
    <w:rsid w:val="008F0785"/>
    <w:rsid w:val="00947072"/>
    <w:rsid w:val="009914A1"/>
    <w:rsid w:val="00991866"/>
    <w:rsid w:val="00995D01"/>
    <w:rsid w:val="009C46E0"/>
    <w:rsid w:val="009D2745"/>
    <w:rsid w:val="009D35CC"/>
    <w:rsid w:val="00A003CE"/>
    <w:rsid w:val="00A07EE2"/>
    <w:rsid w:val="00A477CE"/>
    <w:rsid w:val="00A572BF"/>
    <w:rsid w:val="00A73093"/>
    <w:rsid w:val="00A85D96"/>
    <w:rsid w:val="00A97961"/>
    <w:rsid w:val="00A97BAB"/>
    <w:rsid w:val="00AC7B7B"/>
    <w:rsid w:val="00AE2EE2"/>
    <w:rsid w:val="00AF6505"/>
    <w:rsid w:val="00B0030B"/>
    <w:rsid w:val="00B0250A"/>
    <w:rsid w:val="00B22F68"/>
    <w:rsid w:val="00B25126"/>
    <w:rsid w:val="00B31495"/>
    <w:rsid w:val="00B318E1"/>
    <w:rsid w:val="00B41291"/>
    <w:rsid w:val="00B67C38"/>
    <w:rsid w:val="00B67D63"/>
    <w:rsid w:val="00BD0D65"/>
    <w:rsid w:val="00BD2064"/>
    <w:rsid w:val="00BF7062"/>
    <w:rsid w:val="00C07852"/>
    <w:rsid w:val="00C326E5"/>
    <w:rsid w:val="00C4501F"/>
    <w:rsid w:val="00C5058D"/>
    <w:rsid w:val="00C81D42"/>
    <w:rsid w:val="00C8765F"/>
    <w:rsid w:val="00C94DD2"/>
    <w:rsid w:val="00C95AF6"/>
    <w:rsid w:val="00CB0925"/>
    <w:rsid w:val="00CB65B9"/>
    <w:rsid w:val="00CE4BE4"/>
    <w:rsid w:val="00CE5476"/>
    <w:rsid w:val="00D134A7"/>
    <w:rsid w:val="00D40963"/>
    <w:rsid w:val="00D5177D"/>
    <w:rsid w:val="00D562B0"/>
    <w:rsid w:val="00D7203C"/>
    <w:rsid w:val="00D8025A"/>
    <w:rsid w:val="00D86765"/>
    <w:rsid w:val="00DA0113"/>
    <w:rsid w:val="00DA4FEC"/>
    <w:rsid w:val="00DC4D8A"/>
    <w:rsid w:val="00DC5866"/>
    <w:rsid w:val="00DC7B28"/>
    <w:rsid w:val="00DD55A2"/>
    <w:rsid w:val="00DE65B3"/>
    <w:rsid w:val="00E136E4"/>
    <w:rsid w:val="00E36776"/>
    <w:rsid w:val="00E439D8"/>
    <w:rsid w:val="00E56D99"/>
    <w:rsid w:val="00E6085B"/>
    <w:rsid w:val="00E60DD7"/>
    <w:rsid w:val="00E80AAB"/>
    <w:rsid w:val="00E8483E"/>
    <w:rsid w:val="00E867AE"/>
    <w:rsid w:val="00E909DA"/>
    <w:rsid w:val="00E9558C"/>
    <w:rsid w:val="00EB2331"/>
    <w:rsid w:val="00EC33F9"/>
    <w:rsid w:val="00EC6A87"/>
    <w:rsid w:val="00EE7289"/>
    <w:rsid w:val="00F1152E"/>
    <w:rsid w:val="00F30E84"/>
    <w:rsid w:val="00F35A0E"/>
    <w:rsid w:val="00F466DC"/>
    <w:rsid w:val="00F50F06"/>
    <w:rsid w:val="00F95A71"/>
    <w:rsid w:val="00F96AE9"/>
    <w:rsid w:val="00FA298B"/>
    <w:rsid w:val="00FB3487"/>
    <w:rsid w:val="00FB469B"/>
    <w:rsid w:val="00FC0F00"/>
    <w:rsid w:val="00FD0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6A87"/>
    <w:pPr>
      <w:keepNext/>
      <w:suppressAutoHyphens/>
      <w:outlineLvl w:val="1"/>
    </w:pPr>
    <w:rPr>
      <w:sz w:val="32"/>
      <w:lang w:eastAsia="ar-SA"/>
    </w:rPr>
  </w:style>
  <w:style w:type="paragraph" w:styleId="9">
    <w:name w:val="heading 9"/>
    <w:basedOn w:val="a"/>
    <w:next w:val="a"/>
    <w:link w:val="90"/>
    <w:qFormat/>
    <w:rsid w:val="00EC6A87"/>
    <w:pPr>
      <w:keepNext/>
      <w:suppressAutoHyphens/>
      <w:jc w:val="center"/>
      <w:outlineLvl w:val="8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56CDD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56C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456CDD"/>
    <w:rPr>
      <w:vertAlign w:val="superscript"/>
    </w:rPr>
  </w:style>
  <w:style w:type="paragraph" w:styleId="a6">
    <w:name w:val="List"/>
    <w:basedOn w:val="a"/>
    <w:rsid w:val="00E56D99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7">
    <w:name w:val="List Paragraph"/>
    <w:basedOn w:val="a"/>
    <w:uiPriority w:val="34"/>
    <w:qFormat/>
    <w:rsid w:val="003E166A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B50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B50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B50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B50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D0FB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D0FB2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semiHidden/>
    <w:unhideWhenUsed/>
    <w:rsid w:val="00E867AE"/>
    <w:rPr>
      <w:color w:val="0000FF"/>
      <w:u w:val="single"/>
    </w:rPr>
  </w:style>
  <w:style w:type="paragraph" w:customStyle="1" w:styleId="Default">
    <w:name w:val="Default"/>
    <w:uiPriority w:val="99"/>
    <w:rsid w:val="005102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EC6A87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C6A8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">
    <w:name w:val="Body Text"/>
    <w:basedOn w:val="a"/>
    <w:link w:val="af0"/>
    <w:rsid w:val="00EC6A87"/>
    <w:pPr>
      <w:suppressAutoHyphens/>
    </w:pPr>
    <w:rPr>
      <w:sz w:val="28"/>
      <w:lang w:eastAsia="ar-SA"/>
    </w:rPr>
  </w:style>
  <w:style w:type="character" w:customStyle="1" w:styleId="af0">
    <w:name w:val="Основной текст Знак"/>
    <w:basedOn w:val="a0"/>
    <w:link w:val="af"/>
    <w:rsid w:val="00EC6A8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1">
    <w:name w:val="Базовый"/>
    <w:rsid w:val="00EC6A87"/>
    <w:pPr>
      <w:suppressAutoHyphens/>
    </w:pPr>
    <w:rPr>
      <w:rFonts w:ascii="Calibri" w:eastAsia="DejaVu Sans" w:hAnsi="Calibri" w:cs="Calibri"/>
      <w:color w:val="00000A"/>
      <w:sz w:val="24"/>
    </w:rPr>
  </w:style>
  <w:style w:type="paragraph" w:styleId="af2">
    <w:name w:val="No Spacing"/>
    <w:uiPriority w:val="1"/>
    <w:qFormat/>
    <w:rsid w:val="00EC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4515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0A298-8D13-4B7B-80A9-1A3A211B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2624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dcterms:created xsi:type="dcterms:W3CDTF">2014-06-16T04:20:00Z</dcterms:created>
  <dcterms:modified xsi:type="dcterms:W3CDTF">2020-11-26T08:05:00Z</dcterms:modified>
</cp:coreProperties>
</file>